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00" w:rsidRPr="004921EF" w:rsidRDefault="00827400" w:rsidP="00827400">
      <w:pPr>
        <w:rPr>
          <w:b/>
          <w:color w:val="2E74B5" w:themeColor="accent1" w:themeShade="BF"/>
          <w:sz w:val="32"/>
        </w:rPr>
      </w:pPr>
      <w:r w:rsidRPr="004921EF">
        <w:rPr>
          <w:b/>
          <w:color w:val="2E74B5" w:themeColor="accent1" w:themeShade="BF"/>
          <w:sz w:val="32"/>
        </w:rPr>
        <w:t>I. DATOS GENERALES</w:t>
      </w:r>
    </w:p>
    <w:tbl>
      <w:tblPr>
        <w:tblStyle w:val="Tablaconcuadrcula"/>
        <w:tblW w:w="0" w:type="auto"/>
        <w:tblLook w:val="04A0" w:firstRow="1" w:lastRow="0" w:firstColumn="1" w:lastColumn="0" w:noHBand="0" w:noVBand="1"/>
      </w:tblPr>
      <w:tblGrid>
        <w:gridCol w:w="3539"/>
        <w:gridCol w:w="5289"/>
      </w:tblGrid>
      <w:tr w:rsidR="00827400" w:rsidTr="00864243">
        <w:tc>
          <w:tcPr>
            <w:tcW w:w="3539" w:type="dxa"/>
          </w:tcPr>
          <w:p w:rsidR="00827400" w:rsidRPr="003E5B7F" w:rsidRDefault="00827400" w:rsidP="00827400">
            <w:pPr>
              <w:rPr>
                <w:b/>
                <w:sz w:val="24"/>
              </w:rPr>
            </w:pPr>
            <w:r w:rsidRPr="003E5B7F">
              <w:rPr>
                <w:b/>
                <w:sz w:val="24"/>
              </w:rPr>
              <w:t>Nombre</w:t>
            </w:r>
          </w:p>
        </w:tc>
        <w:tc>
          <w:tcPr>
            <w:tcW w:w="5289" w:type="dxa"/>
          </w:tcPr>
          <w:p w:rsidR="00827400" w:rsidRPr="000F6B9F" w:rsidRDefault="00DC0A54" w:rsidP="00827400">
            <w:pPr>
              <w:rPr>
                <w:sz w:val="24"/>
              </w:rPr>
            </w:pPr>
            <w:r>
              <w:rPr>
                <w:sz w:val="24"/>
              </w:rPr>
              <w:t>JUAN HERNAN MOJICA RUIZ</w:t>
            </w:r>
          </w:p>
        </w:tc>
      </w:tr>
      <w:tr w:rsidR="00827400" w:rsidTr="00864243">
        <w:tc>
          <w:tcPr>
            <w:tcW w:w="3539" w:type="dxa"/>
          </w:tcPr>
          <w:p w:rsidR="00827400" w:rsidRPr="003E5B7F" w:rsidRDefault="00827400" w:rsidP="00827400">
            <w:pPr>
              <w:rPr>
                <w:b/>
                <w:sz w:val="24"/>
              </w:rPr>
            </w:pPr>
            <w:r w:rsidRPr="003E5B7F">
              <w:rPr>
                <w:b/>
                <w:sz w:val="24"/>
              </w:rPr>
              <w:t xml:space="preserve">Cargo en el </w:t>
            </w:r>
            <w:r w:rsidR="0063635D">
              <w:rPr>
                <w:b/>
                <w:sz w:val="24"/>
              </w:rPr>
              <w:t>Ayuntamiento</w:t>
            </w:r>
            <w:r w:rsidRPr="003E5B7F">
              <w:rPr>
                <w:b/>
                <w:sz w:val="24"/>
              </w:rPr>
              <w:t>:</w:t>
            </w:r>
          </w:p>
          <w:p w:rsidR="00827400" w:rsidRPr="003E5B7F" w:rsidRDefault="00827400" w:rsidP="00827400">
            <w:pPr>
              <w:rPr>
                <w:b/>
                <w:sz w:val="24"/>
              </w:rPr>
            </w:pPr>
          </w:p>
        </w:tc>
        <w:tc>
          <w:tcPr>
            <w:tcW w:w="5289" w:type="dxa"/>
          </w:tcPr>
          <w:p w:rsidR="00827400" w:rsidRPr="000F6B9F" w:rsidRDefault="00CB131C" w:rsidP="00827400">
            <w:pPr>
              <w:rPr>
                <w:sz w:val="24"/>
              </w:rPr>
            </w:pPr>
            <w:r>
              <w:rPr>
                <w:sz w:val="24"/>
              </w:rPr>
              <w:t>DIRECTOR DE TECNOLOGÍAS DE LA INFORMACIÓN</w:t>
            </w:r>
          </w:p>
        </w:tc>
      </w:tr>
    </w:tbl>
    <w:p w:rsidR="00AF48ED" w:rsidRDefault="00AF48ED" w:rsidP="00827400">
      <w:pPr>
        <w:rPr>
          <w:b/>
          <w:color w:val="2E74B5" w:themeColor="accent1" w:themeShade="BF"/>
          <w:sz w:val="32"/>
        </w:rPr>
      </w:pPr>
    </w:p>
    <w:p w:rsidR="00827400" w:rsidRPr="004921EF" w:rsidRDefault="00827400" w:rsidP="00827400">
      <w:pPr>
        <w:rPr>
          <w:b/>
          <w:color w:val="2E74B5" w:themeColor="accent1" w:themeShade="BF"/>
          <w:sz w:val="32"/>
        </w:rPr>
      </w:pPr>
      <w:r w:rsidRPr="004921EF">
        <w:rPr>
          <w:b/>
          <w:color w:val="2E74B5" w:themeColor="accent1" w:themeShade="BF"/>
          <w:sz w:val="32"/>
        </w:rPr>
        <w:t>II. PREPARACIÓN ACADEMICA</w:t>
      </w:r>
    </w:p>
    <w:tbl>
      <w:tblPr>
        <w:tblStyle w:val="Tablaconcuadrcula"/>
        <w:tblW w:w="0" w:type="auto"/>
        <w:tblLook w:val="04A0" w:firstRow="1" w:lastRow="0" w:firstColumn="1" w:lastColumn="0" w:noHBand="0" w:noVBand="1"/>
      </w:tblPr>
      <w:tblGrid>
        <w:gridCol w:w="3539"/>
        <w:gridCol w:w="5289"/>
      </w:tblGrid>
      <w:tr w:rsidR="00043C27" w:rsidTr="00864243">
        <w:tc>
          <w:tcPr>
            <w:tcW w:w="3539" w:type="dxa"/>
          </w:tcPr>
          <w:p w:rsidR="00043C27" w:rsidRPr="003E5B7F" w:rsidRDefault="00043C27" w:rsidP="00043C27">
            <w:pPr>
              <w:rPr>
                <w:b/>
                <w:sz w:val="24"/>
              </w:rPr>
            </w:pPr>
            <w:r w:rsidRPr="003E5B7F">
              <w:rPr>
                <w:b/>
                <w:sz w:val="24"/>
              </w:rPr>
              <w:t>Último grado de estudios</w:t>
            </w:r>
          </w:p>
        </w:tc>
        <w:tc>
          <w:tcPr>
            <w:tcW w:w="5289" w:type="dxa"/>
          </w:tcPr>
          <w:p w:rsidR="00043C27" w:rsidRPr="000F6B9F" w:rsidRDefault="00DC0A54" w:rsidP="00043C27">
            <w:pPr>
              <w:rPr>
                <w:sz w:val="24"/>
              </w:rPr>
            </w:pPr>
            <w:r>
              <w:rPr>
                <w:sz w:val="24"/>
              </w:rPr>
              <w:t>MAESTRIA EN ALTA DIRECCIÓN</w:t>
            </w:r>
          </w:p>
        </w:tc>
      </w:tr>
      <w:tr w:rsidR="00043C27" w:rsidTr="00864243">
        <w:tc>
          <w:tcPr>
            <w:tcW w:w="3539" w:type="dxa"/>
          </w:tcPr>
          <w:p w:rsidR="00043C27" w:rsidRPr="003E5B7F" w:rsidRDefault="00043C27" w:rsidP="00043C27">
            <w:pPr>
              <w:rPr>
                <w:b/>
                <w:sz w:val="24"/>
              </w:rPr>
            </w:pPr>
            <w:r w:rsidRPr="003E5B7F">
              <w:rPr>
                <w:b/>
                <w:sz w:val="24"/>
              </w:rPr>
              <w:t>Institución</w:t>
            </w:r>
          </w:p>
        </w:tc>
        <w:tc>
          <w:tcPr>
            <w:tcW w:w="5289" w:type="dxa"/>
          </w:tcPr>
          <w:p w:rsidR="00043C27" w:rsidRPr="000F6B9F" w:rsidRDefault="00DC0A54" w:rsidP="00043C27">
            <w:pPr>
              <w:rPr>
                <w:sz w:val="24"/>
              </w:rPr>
            </w:pPr>
            <w:r>
              <w:rPr>
                <w:sz w:val="24"/>
              </w:rPr>
              <w:t>UNIVERSIDAD LATINO</w:t>
            </w:r>
          </w:p>
        </w:tc>
      </w:tr>
      <w:tr w:rsidR="00043C27" w:rsidTr="00864243">
        <w:tc>
          <w:tcPr>
            <w:tcW w:w="3539" w:type="dxa"/>
          </w:tcPr>
          <w:p w:rsidR="00043C27" w:rsidRPr="003E5B7F" w:rsidRDefault="00043C27" w:rsidP="00043C27">
            <w:pPr>
              <w:rPr>
                <w:b/>
                <w:sz w:val="24"/>
              </w:rPr>
            </w:pPr>
            <w:r w:rsidRPr="003E5B7F">
              <w:rPr>
                <w:b/>
                <w:sz w:val="24"/>
              </w:rPr>
              <w:t>Periodo</w:t>
            </w:r>
          </w:p>
        </w:tc>
        <w:tc>
          <w:tcPr>
            <w:tcW w:w="5289" w:type="dxa"/>
          </w:tcPr>
          <w:p w:rsidR="00043C27" w:rsidRPr="000F6B9F" w:rsidRDefault="00DC0A54" w:rsidP="00043C27">
            <w:pPr>
              <w:rPr>
                <w:sz w:val="24"/>
              </w:rPr>
            </w:pPr>
            <w:r>
              <w:rPr>
                <w:sz w:val="24"/>
              </w:rPr>
              <w:t>2008 – 2010</w:t>
            </w:r>
          </w:p>
        </w:tc>
      </w:tr>
      <w:tr w:rsidR="00043C27" w:rsidTr="00864243">
        <w:tc>
          <w:tcPr>
            <w:tcW w:w="3539" w:type="dxa"/>
          </w:tcPr>
          <w:p w:rsidR="00043C27" w:rsidRPr="003E5B7F" w:rsidRDefault="00043C27" w:rsidP="00043C27">
            <w:pPr>
              <w:rPr>
                <w:b/>
                <w:sz w:val="24"/>
              </w:rPr>
            </w:pPr>
            <w:r w:rsidRPr="003E5B7F">
              <w:rPr>
                <w:b/>
                <w:sz w:val="24"/>
              </w:rPr>
              <w:t>Documento</w:t>
            </w:r>
          </w:p>
        </w:tc>
        <w:tc>
          <w:tcPr>
            <w:tcW w:w="5289" w:type="dxa"/>
          </w:tcPr>
          <w:p w:rsidR="00043C27" w:rsidRPr="000F6B9F" w:rsidRDefault="00DC0A54" w:rsidP="00043C27">
            <w:pPr>
              <w:rPr>
                <w:sz w:val="24"/>
              </w:rPr>
            </w:pPr>
            <w:r>
              <w:rPr>
                <w:sz w:val="24"/>
              </w:rPr>
              <w:t>TITULO Y CÉDULA PROFESIONAL (10253402)</w:t>
            </w:r>
          </w:p>
        </w:tc>
      </w:tr>
    </w:tbl>
    <w:p w:rsidR="00827400" w:rsidRDefault="00827400" w:rsidP="00827400">
      <w:pPr>
        <w:rPr>
          <w:b/>
          <w:sz w:val="32"/>
        </w:rPr>
      </w:pPr>
    </w:p>
    <w:p w:rsidR="00DD30D1" w:rsidRDefault="00B32972" w:rsidP="00827400">
      <w:pPr>
        <w:rPr>
          <w:b/>
          <w:color w:val="2E74B5" w:themeColor="accent1" w:themeShade="BF"/>
          <w:sz w:val="32"/>
        </w:rPr>
      </w:pPr>
      <w:r w:rsidRPr="004921EF">
        <w:rPr>
          <w:b/>
          <w:color w:val="2E74B5" w:themeColor="accent1" w:themeShade="BF"/>
          <w:sz w:val="32"/>
        </w:rPr>
        <w:t>III. EXPERIENCIA PROFESIONAL</w:t>
      </w:r>
    </w:p>
    <w:p w:rsidR="0092176D" w:rsidRPr="004921EF" w:rsidRDefault="0092176D" w:rsidP="00827400">
      <w:pPr>
        <w:rPr>
          <w:b/>
          <w:color w:val="2E74B5" w:themeColor="accent1" w:themeShade="BF"/>
          <w:sz w:val="32"/>
        </w:rPr>
      </w:pPr>
    </w:p>
    <w:tbl>
      <w:tblPr>
        <w:tblStyle w:val="Tablaconcuadrcula"/>
        <w:tblW w:w="0" w:type="auto"/>
        <w:tblLook w:val="04A0" w:firstRow="1" w:lastRow="0" w:firstColumn="1" w:lastColumn="0" w:noHBand="0" w:noVBand="1"/>
      </w:tblPr>
      <w:tblGrid>
        <w:gridCol w:w="3539"/>
        <w:gridCol w:w="5289"/>
      </w:tblGrid>
      <w:tr w:rsidR="0092176D" w:rsidTr="008A2D3E">
        <w:tc>
          <w:tcPr>
            <w:tcW w:w="3539" w:type="dxa"/>
          </w:tcPr>
          <w:p w:rsidR="0092176D" w:rsidRPr="0092176D" w:rsidRDefault="0092176D" w:rsidP="0092176D">
            <w:pPr>
              <w:rPr>
                <w:b/>
                <w:sz w:val="24"/>
              </w:rPr>
            </w:pPr>
            <w:r w:rsidRPr="0092176D">
              <w:rPr>
                <w:b/>
                <w:sz w:val="24"/>
              </w:rPr>
              <w:t>Cargo</w:t>
            </w:r>
          </w:p>
        </w:tc>
        <w:tc>
          <w:tcPr>
            <w:tcW w:w="5289" w:type="dxa"/>
          </w:tcPr>
          <w:p w:rsidR="0092176D" w:rsidRPr="0092176D" w:rsidRDefault="0092176D" w:rsidP="0092176D">
            <w:pPr>
              <w:rPr>
                <w:b/>
                <w:sz w:val="28"/>
                <w:szCs w:val="28"/>
              </w:rPr>
            </w:pPr>
            <w:r w:rsidRPr="0092176D">
              <w:rPr>
                <w:b/>
                <w:sz w:val="28"/>
                <w:szCs w:val="28"/>
              </w:rPr>
              <w:t>DIRECTOR DE TECNOLOGIAS DE LA INFORMACIÓN Y COMUNICACIONES</w:t>
            </w:r>
          </w:p>
        </w:tc>
      </w:tr>
      <w:tr w:rsidR="0092176D" w:rsidTr="008A2D3E">
        <w:tc>
          <w:tcPr>
            <w:tcW w:w="3539" w:type="dxa"/>
          </w:tcPr>
          <w:p w:rsidR="0092176D" w:rsidRPr="0092176D" w:rsidRDefault="0092176D" w:rsidP="0092176D">
            <w:pPr>
              <w:rPr>
                <w:b/>
                <w:sz w:val="24"/>
              </w:rPr>
            </w:pPr>
            <w:r w:rsidRPr="0092176D">
              <w:rPr>
                <w:b/>
                <w:sz w:val="24"/>
              </w:rPr>
              <w:t>Institución</w:t>
            </w:r>
          </w:p>
        </w:tc>
        <w:tc>
          <w:tcPr>
            <w:tcW w:w="5289" w:type="dxa"/>
          </w:tcPr>
          <w:p w:rsidR="0092176D" w:rsidRPr="0092176D" w:rsidRDefault="0092176D" w:rsidP="0092176D">
            <w:pPr>
              <w:rPr>
                <w:sz w:val="28"/>
                <w:szCs w:val="28"/>
              </w:rPr>
            </w:pPr>
            <w:r w:rsidRPr="0092176D">
              <w:rPr>
                <w:sz w:val="28"/>
                <w:szCs w:val="28"/>
              </w:rPr>
              <w:t>MUNICIPIO DE MERIDA YUCATAN</w:t>
            </w:r>
          </w:p>
        </w:tc>
      </w:tr>
      <w:tr w:rsidR="0092176D" w:rsidTr="008A2D3E">
        <w:tc>
          <w:tcPr>
            <w:tcW w:w="3539" w:type="dxa"/>
          </w:tcPr>
          <w:p w:rsidR="0092176D" w:rsidRPr="0092176D" w:rsidRDefault="0092176D" w:rsidP="0092176D">
            <w:pPr>
              <w:rPr>
                <w:b/>
                <w:sz w:val="24"/>
              </w:rPr>
            </w:pPr>
            <w:r w:rsidRPr="0092176D">
              <w:rPr>
                <w:b/>
                <w:sz w:val="24"/>
              </w:rPr>
              <w:t>Periodo</w:t>
            </w:r>
          </w:p>
        </w:tc>
        <w:tc>
          <w:tcPr>
            <w:tcW w:w="5289" w:type="dxa"/>
          </w:tcPr>
          <w:p w:rsidR="0092176D" w:rsidRPr="0092176D" w:rsidRDefault="0092176D" w:rsidP="0092176D">
            <w:pPr>
              <w:rPr>
                <w:sz w:val="28"/>
                <w:szCs w:val="28"/>
              </w:rPr>
            </w:pPr>
            <w:r w:rsidRPr="0092176D">
              <w:rPr>
                <w:sz w:val="28"/>
                <w:szCs w:val="28"/>
              </w:rPr>
              <w:t>201</w:t>
            </w:r>
            <w:r w:rsidRPr="0092176D">
              <w:rPr>
                <w:sz w:val="28"/>
                <w:szCs w:val="28"/>
              </w:rPr>
              <w:t>8</w:t>
            </w:r>
            <w:r w:rsidRPr="0092176D">
              <w:rPr>
                <w:sz w:val="28"/>
                <w:szCs w:val="28"/>
              </w:rPr>
              <w:t>-20</w:t>
            </w:r>
            <w:r w:rsidRPr="0092176D">
              <w:rPr>
                <w:sz w:val="28"/>
                <w:szCs w:val="28"/>
              </w:rPr>
              <w:t>21</w:t>
            </w:r>
          </w:p>
        </w:tc>
      </w:tr>
      <w:tr w:rsidR="0092176D" w:rsidTr="008A2D3E">
        <w:tc>
          <w:tcPr>
            <w:tcW w:w="3539" w:type="dxa"/>
          </w:tcPr>
          <w:p w:rsidR="0092176D" w:rsidRPr="0092176D" w:rsidRDefault="0092176D" w:rsidP="0092176D">
            <w:pPr>
              <w:rPr>
                <w:b/>
                <w:sz w:val="24"/>
              </w:rPr>
            </w:pPr>
            <w:r w:rsidRPr="0092176D">
              <w:rPr>
                <w:b/>
                <w:sz w:val="24"/>
              </w:rPr>
              <w:t>Principales funciones desempeñadas</w:t>
            </w:r>
          </w:p>
        </w:tc>
        <w:tc>
          <w:tcPr>
            <w:tcW w:w="5289" w:type="dxa"/>
          </w:tcPr>
          <w:p w:rsidR="0092176D" w:rsidRPr="0092176D" w:rsidRDefault="0092176D" w:rsidP="0092176D">
            <w:pPr>
              <w:rPr>
                <w:sz w:val="24"/>
              </w:rPr>
            </w:pPr>
            <w:r w:rsidRPr="0092176D">
              <w:rPr>
                <w:sz w:val="24"/>
              </w:rPr>
              <w:t>Responsable de:</w:t>
            </w:r>
          </w:p>
          <w:p w:rsidR="0092176D" w:rsidRPr="0092176D" w:rsidRDefault="0092176D" w:rsidP="0092176D">
            <w:pPr>
              <w:rPr>
                <w:sz w:val="24"/>
              </w:rPr>
            </w:pPr>
            <w:r w:rsidRPr="0092176D">
              <w:rPr>
                <w:sz w:val="24"/>
              </w:rPr>
              <w:t>-Infraestructura de telecomunicaciones y centros de datos.</w:t>
            </w:r>
          </w:p>
          <w:p w:rsidR="0092176D" w:rsidRPr="0092176D" w:rsidRDefault="0092176D" w:rsidP="0092176D">
            <w:pPr>
              <w:rPr>
                <w:sz w:val="24"/>
              </w:rPr>
            </w:pPr>
            <w:r w:rsidRPr="0092176D">
              <w:rPr>
                <w:sz w:val="24"/>
              </w:rPr>
              <w:t>-Automatización de procesos administrativos y financieros.</w:t>
            </w:r>
          </w:p>
          <w:p w:rsidR="0092176D" w:rsidRPr="0092176D" w:rsidRDefault="0092176D" w:rsidP="0092176D">
            <w:pPr>
              <w:rPr>
                <w:sz w:val="24"/>
              </w:rPr>
            </w:pPr>
            <w:r w:rsidRPr="0092176D">
              <w:rPr>
                <w:sz w:val="24"/>
              </w:rPr>
              <w:t>-Bases de Datos.</w:t>
            </w:r>
          </w:p>
          <w:p w:rsidR="0092176D" w:rsidRPr="0092176D" w:rsidRDefault="0092176D" w:rsidP="0092176D">
            <w:pPr>
              <w:rPr>
                <w:sz w:val="24"/>
              </w:rPr>
            </w:pPr>
            <w:r w:rsidRPr="0092176D">
              <w:rPr>
                <w:sz w:val="24"/>
              </w:rPr>
              <w:t>-Geo-tecnologías.</w:t>
            </w:r>
          </w:p>
          <w:p w:rsidR="0092176D" w:rsidRPr="0092176D" w:rsidRDefault="0092176D" w:rsidP="0092176D">
            <w:pPr>
              <w:rPr>
                <w:sz w:val="24"/>
              </w:rPr>
            </w:pPr>
            <w:r w:rsidRPr="0092176D">
              <w:rPr>
                <w:sz w:val="24"/>
              </w:rPr>
              <w:t>-Diseño y Desarrollo Web.</w:t>
            </w:r>
          </w:p>
          <w:p w:rsidR="0092176D" w:rsidRPr="0092176D" w:rsidRDefault="0092176D" w:rsidP="0092176D">
            <w:pPr>
              <w:rPr>
                <w:b/>
                <w:sz w:val="32"/>
              </w:rPr>
            </w:pPr>
            <w:r w:rsidRPr="0092176D">
              <w:rPr>
                <w:sz w:val="24"/>
              </w:rPr>
              <w:t>-Administración de recursos financieros y de TI (RH, HW, SW)</w:t>
            </w:r>
          </w:p>
        </w:tc>
        <w:bookmarkStart w:id="0" w:name="_GoBack"/>
        <w:bookmarkEnd w:id="0"/>
      </w:tr>
      <w:tr w:rsidR="0092176D" w:rsidTr="008A2D3E">
        <w:tc>
          <w:tcPr>
            <w:tcW w:w="3539" w:type="dxa"/>
          </w:tcPr>
          <w:p w:rsidR="0092176D" w:rsidRPr="00D03AE8" w:rsidRDefault="0092176D" w:rsidP="0092176D">
            <w:pPr>
              <w:rPr>
                <w:b/>
                <w:sz w:val="24"/>
              </w:rPr>
            </w:pPr>
            <w:r w:rsidRPr="00D03AE8">
              <w:rPr>
                <w:b/>
                <w:sz w:val="24"/>
              </w:rPr>
              <w:t>Cargo</w:t>
            </w:r>
          </w:p>
        </w:tc>
        <w:tc>
          <w:tcPr>
            <w:tcW w:w="5289" w:type="dxa"/>
          </w:tcPr>
          <w:p w:rsidR="0092176D" w:rsidRPr="00CB131C" w:rsidRDefault="0092176D" w:rsidP="0092176D">
            <w:pPr>
              <w:rPr>
                <w:b/>
                <w:sz w:val="28"/>
                <w:szCs w:val="28"/>
              </w:rPr>
            </w:pPr>
            <w:r w:rsidRPr="00CB131C">
              <w:rPr>
                <w:b/>
                <w:sz w:val="28"/>
                <w:szCs w:val="28"/>
              </w:rPr>
              <w:t>SUBDIRECTOR DE PLANEACIÓN Y DESARROLLO DE PROYECTOS</w:t>
            </w:r>
          </w:p>
        </w:tc>
      </w:tr>
      <w:tr w:rsidR="0092176D" w:rsidTr="008A2D3E">
        <w:tc>
          <w:tcPr>
            <w:tcW w:w="3539" w:type="dxa"/>
          </w:tcPr>
          <w:p w:rsidR="0092176D" w:rsidRPr="00D03AE8" w:rsidRDefault="0092176D" w:rsidP="0092176D">
            <w:pPr>
              <w:rPr>
                <w:b/>
                <w:sz w:val="24"/>
              </w:rPr>
            </w:pPr>
            <w:r w:rsidRPr="00D03AE8">
              <w:rPr>
                <w:b/>
                <w:sz w:val="24"/>
              </w:rPr>
              <w:t>Institución</w:t>
            </w:r>
          </w:p>
        </w:tc>
        <w:tc>
          <w:tcPr>
            <w:tcW w:w="5289" w:type="dxa"/>
          </w:tcPr>
          <w:p w:rsidR="0092176D" w:rsidRPr="00CB131C" w:rsidRDefault="0092176D" w:rsidP="0092176D">
            <w:pPr>
              <w:rPr>
                <w:sz w:val="28"/>
                <w:szCs w:val="28"/>
              </w:rPr>
            </w:pPr>
            <w:r w:rsidRPr="00CB131C">
              <w:rPr>
                <w:sz w:val="28"/>
                <w:szCs w:val="28"/>
              </w:rPr>
              <w:t>MUNICIPIO DE MERIDA YUCATAN</w:t>
            </w:r>
          </w:p>
        </w:tc>
      </w:tr>
      <w:tr w:rsidR="0092176D" w:rsidTr="008A2D3E">
        <w:tc>
          <w:tcPr>
            <w:tcW w:w="3539" w:type="dxa"/>
          </w:tcPr>
          <w:p w:rsidR="0092176D" w:rsidRPr="00D03AE8" w:rsidRDefault="0092176D" w:rsidP="0092176D">
            <w:pPr>
              <w:rPr>
                <w:b/>
                <w:sz w:val="24"/>
              </w:rPr>
            </w:pPr>
            <w:r w:rsidRPr="00D03AE8">
              <w:rPr>
                <w:b/>
                <w:sz w:val="24"/>
              </w:rPr>
              <w:t>Periodo</w:t>
            </w:r>
          </w:p>
        </w:tc>
        <w:tc>
          <w:tcPr>
            <w:tcW w:w="5289" w:type="dxa"/>
          </w:tcPr>
          <w:p w:rsidR="0092176D" w:rsidRPr="00CB131C" w:rsidRDefault="0092176D" w:rsidP="0092176D">
            <w:pPr>
              <w:rPr>
                <w:sz w:val="28"/>
                <w:szCs w:val="28"/>
              </w:rPr>
            </w:pPr>
            <w:r w:rsidRPr="00CB131C">
              <w:rPr>
                <w:sz w:val="28"/>
                <w:szCs w:val="28"/>
              </w:rPr>
              <w:t>201</w:t>
            </w:r>
            <w:r>
              <w:rPr>
                <w:sz w:val="28"/>
                <w:szCs w:val="28"/>
              </w:rPr>
              <w:t>5</w:t>
            </w:r>
            <w:r w:rsidRPr="00CB131C">
              <w:rPr>
                <w:sz w:val="28"/>
                <w:szCs w:val="28"/>
              </w:rPr>
              <w:t>-201</w:t>
            </w:r>
            <w:r>
              <w:rPr>
                <w:sz w:val="28"/>
                <w:szCs w:val="28"/>
              </w:rPr>
              <w:t>8</w:t>
            </w:r>
          </w:p>
        </w:tc>
      </w:tr>
      <w:tr w:rsidR="0092176D" w:rsidTr="004B1E1B">
        <w:trPr>
          <w:trHeight w:val="1441"/>
        </w:trPr>
        <w:tc>
          <w:tcPr>
            <w:tcW w:w="3539" w:type="dxa"/>
          </w:tcPr>
          <w:p w:rsidR="0092176D" w:rsidRPr="00D03AE8" w:rsidRDefault="0092176D" w:rsidP="0092176D">
            <w:pPr>
              <w:rPr>
                <w:b/>
                <w:sz w:val="24"/>
              </w:rPr>
            </w:pPr>
            <w:r w:rsidRPr="00D03AE8">
              <w:rPr>
                <w:b/>
                <w:sz w:val="24"/>
              </w:rPr>
              <w:lastRenderedPageBreak/>
              <w:t>Principales funciones desempeñadas</w:t>
            </w:r>
          </w:p>
        </w:tc>
        <w:tc>
          <w:tcPr>
            <w:tcW w:w="5289" w:type="dxa"/>
          </w:tcPr>
          <w:p w:rsidR="0092176D" w:rsidRPr="00DC0A54" w:rsidRDefault="0092176D" w:rsidP="0092176D">
            <w:pPr>
              <w:rPr>
                <w:sz w:val="24"/>
              </w:rPr>
            </w:pPr>
            <w:r w:rsidRPr="00DC0A54">
              <w:rPr>
                <w:sz w:val="24"/>
              </w:rPr>
              <w:t>Responsable de:</w:t>
            </w:r>
          </w:p>
          <w:p w:rsidR="0092176D" w:rsidRDefault="0092176D" w:rsidP="0092176D">
            <w:pPr>
              <w:rPr>
                <w:sz w:val="24"/>
              </w:rPr>
            </w:pPr>
            <w:r>
              <w:rPr>
                <w:sz w:val="24"/>
              </w:rPr>
              <w:t>-Planeación de proyectos.</w:t>
            </w:r>
          </w:p>
          <w:p w:rsidR="0092176D" w:rsidRPr="00E6292C" w:rsidRDefault="0092176D" w:rsidP="0092176D">
            <w:pPr>
              <w:rPr>
                <w:sz w:val="24"/>
              </w:rPr>
            </w:pPr>
            <w:r w:rsidRPr="00E6292C">
              <w:rPr>
                <w:sz w:val="24"/>
              </w:rPr>
              <w:t>-Seguimiento</w:t>
            </w:r>
            <w:r>
              <w:rPr>
                <w:sz w:val="24"/>
              </w:rPr>
              <w:t xml:space="preserve"> y Administración de proyectos en Tecnologías de la Información, internos y externos.</w:t>
            </w:r>
          </w:p>
        </w:tc>
      </w:tr>
      <w:tr w:rsidR="0092176D" w:rsidTr="008A2D3E">
        <w:tc>
          <w:tcPr>
            <w:tcW w:w="3539" w:type="dxa"/>
          </w:tcPr>
          <w:p w:rsidR="0092176D" w:rsidRPr="00D03AE8" w:rsidRDefault="0092176D" w:rsidP="0092176D">
            <w:pPr>
              <w:rPr>
                <w:b/>
                <w:sz w:val="24"/>
              </w:rPr>
            </w:pPr>
            <w:r w:rsidRPr="00D03AE8">
              <w:rPr>
                <w:b/>
                <w:sz w:val="24"/>
              </w:rPr>
              <w:t>Cargo</w:t>
            </w:r>
          </w:p>
        </w:tc>
        <w:tc>
          <w:tcPr>
            <w:tcW w:w="5289" w:type="dxa"/>
          </w:tcPr>
          <w:p w:rsidR="0092176D" w:rsidRPr="00CB131C" w:rsidRDefault="0092176D" w:rsidP="0092176D">
            <w:pPr>
              <w:rPr>
                <w:b/>
                <w:sz w:val="28"/>
                <w:szCs w:val="28"/>
              </w:rPr>
            </w:pPr>
            <w:r w:rsidRPr="00CB131C">
              <w:rPr>
                <w:b/>
                <w:sz w:val="28"/>
                <w:szCs w:val="28"/>
              </w:rPr>
              <w:t>DIRECTOR DE TECNOLOGIAS DE LA INFORMACIÓN Y COMUNICACIONES</w:t>
            </w:r>
          </w:p>
        </w:tc>
      </w:tr>
      <w:tr w:rsidR="0092176D" w:rsidTr="008A2D3E">
        <w:tc>
          <w:tcPr>
            <w:tcW w:w="3539" w:type="dxa"/>
          </w:tcPr>
          <w:p w:rsidR="0092176D" w:rsidRPr="00D03AE8" w:rsidRDefault="0092176D" w:rsidP="0092176D">
            <w:pPr>
              <w:rPr>
                <w:b/>
                <w:sz w:val="24"/>
              </w:rPr>
            </w:pPr>
            <w:r w:rsidRPr="00D03AE8">
              <w:rPr>
                <w:b/>
                <w:sz w:val="24"/>
              </w:rPr>
              <w:t>Institución</w:t>
            </w:r>
          </w:p>
        </w:tc>
        <w:tc>
          <w:tcPr>
            <w:tcW w:w="5289" w:type="dxa"/>
          </w:tcPr>
          <w:p w:rsidR="0092176D" w:rsidRPr="00CB131C" w:rsidRDefault="0092176D" w:rsidP="0092176D">
            <w:pPr>
              <w:rPr>
                <w:sz w:val="28"/>
                <w:szCs w:val="28"/>
              </w:rPr>
            </w:pPr>
            <w:r w:rsidRPr="00CB131C">
              <w:rPr>
                <w:sz w:val="28"/>
                <w:szCs w:val="28"/>
              </w:rPr>
              <w:t>MUNICIPIO DE MERIDA YUCATAN</w:t>
            </w:r>
          </w:p>
        </w:tc>
      </w:tr>
      <w:tr w:rsidR="0092176D" w:rsidTr="008A2D3E">
        <w:tc>
          <w:tcPr>
            <w:tcW w:w="3539" w:type="dxa"/>
          </w:tcPr>
          <w:p w:rsidR="0092176D" w:rsidRPr="00D03AE8" w:rsidRDefault="0092176D" w:rsidP="0092176D">
            <w:pPr>
              <w:rPr>
                <w:b/>
                <w:sz w:val="24"/>
              </w:rPr>
            </w:pPr>
            <w:r w:rsidRPr="00D03AE8">
              <w:rPr>
                <w:b/>
                <w:sz w:val="24"/>
              </w:rPr>
              <w:t>Periodo</w:t>
            </w:r>
          </w:p>
        </w:tc>
        <w:tc>
          <w:tcPr>
            <w:tcW w:w="5289" w:type="dxa"/>
          </w:tcPr>
          <w:p w:rsidR="0092176D" w:rsidRPr="00CB131C" w:rsidRDefault="0092176D" w:rsidP="0092176D">
            <w:pPr>
              <w:rPr>
                <w:sz w:val="28"/>
                <w:szCs w:val="28"/>
              </w:rPr>
            </w:pPr>
            <w:r w:rsidRPr="00CB131C">
              <w:rPr>
                <w:sz w:val="28"/>
                <w:szCs w:val="28"/>
              </w:rPr>
              <w:t>2012-2015</w:t>
            </w:r>
          </w:p>
        </w:tc>
      </w:tr>
      <w:tr w:rsidR="0092176D" w:rsidTr="008A2D3E">
        <w:tc>
          <w:tcPr>
            <w:tcW w:w="3539" w:type="dxa"/>
          </w:tcPr>
          <w:p w:rsidR="0092176D" w:rsidRPr="00D03AE8" w:rsidRDefault="0092176D" w:rsidP="0092176D">
            <w:pPr>
              <w:rPr>
                <w:b/>
                <w:sz w:val="24"/>
              </w:rPr>
            </w:pPr>
            <w:r w:rsidRPr="00D03AE8">
              <w:rPr>
                <w:b/>
                <w:sz w:val="24"/>
              </w:rPr>
              <w:t>Principales funciones desempeñadas</w:t>
            </w:r>
          </w:p>
        </w:tc>
        <w:tc>
          <w:tcPr>
            <w:tcW w:w="5289" w:type="dxa"/>
          </w:tcPr>
          <w:p w:rsidR="0092176D" w:rsidRPr="00DC0A54" w:rsidRDefault="0092176D" w:rsidP="0092176D">
            <w:pPr>
              <w:rPr>
                <w:sz w:val="24"/>
              </w:rPr>
            </w:pPr>
            <w:r w:rsidRPr="00DC0A54">
              <w:rPr>
                <w:sz w:val="24"/>
              </w:rPr>
              <w:t>Responsable de:</w:t>
            </w:r>
          </w:p>
          <w:p w:rsidR="0092176D" w:rsidRPr="00DC0A54" w:rsidRDefault="0092176D" w:rsidP="0092176D">
            <w:pPr>
              <w:rPr>
                <w:sz w:val="24"/>
              </w:rPr>
            </w:pPr>
            <w:r w:rsidRPr="00DC0A54">
              <w:rPr>
                <w:sz w:val="24"/>
              </w:rPr>
              <w:t>-Infraestructura de telecomunicaciones y centros de datos.</w:t>
            </w:r>
          </w:p>
          <w:p w:rsidR="0092176D" w:rsidRPr="00DC0A54" w:rsidRDefault="0092176D" w:rsidP="0092176D">
            <w:pPr>
              <w:rPr>
                <w:sz w:val="24"/>
              </w:rPr>
            </w:pPr>
            <w:r w:rsidRPr="00DC0A54">
              <w:rPr>
                <w:sz w:val="24"/>
              </w:rPr>
              <w:t>-Automatización de procesos administrativos y financieros.</w:t>
            </w:r>
          </w:p>
          <w:p w:rsidR="0092176D" w:rsidRPr="00DC0A54" w:rsidRDefault="0092176D" w:rsidP="0092176D">
            <w:pPr>
              <w:rPr>
                <w:sz w:val="24"/>
              </w:rPr>
            </w:pPr>
            <w:r w:rsidRPr="00DC0A54">
              <w:rPr>
                <w:sz w:val="24"/>
              </w:rPr>
              <w:t>-Bases de Datos.</w:t>
            </w:r>
          </w:p>
          <w:p w:rsidR="0092176D" w:rsidRPr="00DC0A54" w:rsidRDefault="0092176D" w:rsidP="0092176D">
            <w:pPr>
              <w:rPr>
                <w:sz w:val="24"/>
              </w:rPr>
            </w:pPr>
            <w:r w:rsidRPr="00DC0A54">
              <w:rPr>
                <w:sz w:val="24"/>
              </w:rPr>
              <w:t>-Geo-tecnologías.</w:t>
            </w:r>
          </w:p>
          <w:p w:rsidR="0092176D" w:rsidRPr="00DC0A54" w:rsidRDefault="0092176D" w:rsidP="0092176D">
            <w:pPr>
              <w:rPr>
                <w:sz w:val="24"/>
              </w:rPr>
            </w:pPr>
            <w:r w:rsidRPr="00DC0A54">
              <w:rPr>
                <w:sz w:val="24"/>
              </w:rPr>
              <w:t>-Diseño y Desarrollo Web.</w:t>
            </w:r>
          </w:p>
          <w:p w:rsidR="0092176D" w:rsidRPr="00DC0A54" w:rsidRDefault="0092176D" w:rsidP="0092176D">
            <w:pPr>
              <w:rPr>
                <w:b/>
                <w:sz w:val="32"/>
              </w:rPr>
            </w:pPr>
            <w:r w:rsidRPr="00DC0A54">
              <w:rPr>
                <w:sz w:val="24"/>
              </w:rPr>
              <w:t>-Administración de recursos financieros y de TI (RH, HW, SW)</w:t>
            </w:r>
          </w:p>
        </w:tc>
      </w:tr>
      <w:tr w:rsidR="0092176D" w:rsidTr="008A2D3E">
        <w:tc>
          <w:tcPr>
            <w:tcW w:w="3539" w:type="dxa"/>
          </w:tcPr>
          <w:p w:rsidR="0092176D" w:rsidRPr="00D03AE8" w:rsidRDefault="0092176D" w:rsidP="0092176D">
            <w:pPr>
              <w:rPr>
                <w:b/>
                <w:sz w:val="24"/>
              </w:rPr>
            </w:pPr>
            <w:r w:rsidRPr="00D03AE8">
              <w:rPr>
                <w:b/>
                <w:sz w:val="24"/>
              </w:rPr>
              <w:t>Cargo</w:t>
            </w:r>
          </w:p>
        </w:tc>
        <w:tc>
          <w:tcPr>
            <w:tcW w:w="5289" w:type="dxa"/>
          </w:tcPr>
          <w:p w:rsidR="0092176D" w:rsidRPr="00CB131C" w:rsidRDefault="0092176D" w:rsidP="0092176D">
            <w:pPr>
              <w:rPr>
                <w:b/>
                <w:sz w:val="28"/>
                <w:szCs w:val="28"/>
              </w:rPr>
            </w:pPr>
            <w:r w:rsidRPr="00CB131C">
              <w:rPr>
                <w:b/>
                <w:sz w:val="28"/>
                <w:szCs w:val="28"/>
              </w:rPr>
              <w:t>DIRECTOR GENERAL ADJUNTO DE INGENIERIA DE SISTEMAS</w:t>
            </w:r>
          </w:p>
        </w:tc>
      </w:tr>
      <w:tr w:rsidR="0092176D" w:rsidTr="008A2D3E">
        <w:tc>
          <w:tcPr>
            <w:tcW w:w="3539" w:type="dxa"/>
          </w:tcPr>
          <w:p w:rsidR="0092176D" w:rsidRPr="00D03AE8" w:rsidRDefault="0092176D" w:rsidP="0092176D">
            <w:pPr>
              <w:rPr>
                <w:b/>
                <w:sz w:val="24"/>
              </w:rPr>
            </w:pPr>
            <w:r w:rsidRPr="00D03AE8">
              <w:rPr>
                <w:b/>
                <w:sz w:val="24"/>
              </w:rPr>
              <w:t>Institución</w:t>
            </w:r>
          </w:p>
        </w:tc>
        <w:tc>
          <w:tcPr>
            <w:tcW w:w="5289" w:type="dxa"/>
          </w:tcPr>
          <w:p w:rsidR="0092176D" w:rsidRPr="00CB131C" w:rsidRDefault="0092176D" w:rsidP="0092176D">
            <w:pPr>
              <w:rPr>
                <w:sz w:val="28"/>
                <w:szCs w:val="28"/>
              </w:rPr>
            </w:pPr>
            <w:r w:rsidRPr="00CB131C">
              <w:rPr>
                <w:sz w:val="28"/>
                <w:szCs w:val="28"/>
              </w:rPr>
              <w:t>SECRETARIA DE LA FUNCIÓN PÚBLICA</w:t>
            </w:r>
          </w:p>
        </w:tc>
      </w:tr>
      <w:tr w:rsidR="0092176D" w:rsidTr="008A2D3E">
        <w:tc>
          <w:tcPr>
            <w:tcW w:w="3539" w:type="dxa"/>
          </w:tcPr>
          <w:p w:rsidR="0092176D" w:rsidRPr="00D03AE8" w:rsidRDefault="0092176D" w:rsidP="0092176D">
            <w:pPr>
              <w:rPr>
                <w:b/>
                <w:sz w:val="24"/>
              </w:rPr>
            </w:pPr>
            <w:r w:rsidRPr="00D03AE8">
              <w:rPr>
                <w:b/>
                <w:sz w:val="24"/>
              </w:rPr>
              <w:t>Periodo</w:t>
            </w:r>
          </w:p>
        </w:tc>
        <w:tc>
          <w:tcPr>
            <w:tcW w:w="5289" w:type="dxa"/>
          </w:tcPr>
          <w:p w:rsidR="0092176D" w:rsidRPr="00CB131C" w:rsidRDefault="0092176D" w:rsidP="0092176D">
            <w:pPr>
              <w:rPr>
                <w:sz w:val="28"/>
                <w:szCs w:val="28"/>
              </w:rPr>
            </w:pPr>
            <w:r w:rsidRPr="00CB131C">
              <w:rPr>
                <w:sz w:val="28"/>
                <w:szCs w:val="28"/>
              </w:rPr>
              <w:t>2011 - 2012</w:t>
            </w:r>
          </w:p>
        </w:tc>
      </w:tr>
      <w:tr w:rsidR="0092176D" w:rsidTr="008A2D3E">
        <w:tc>
          <w:tcPr>
            <w:tcW w:w="3539" w:type="dxa"/>
          </w:tcPr>
          <w:p w:rsidR="0092176D" w:rsidRPr="00D03AE8" w:rsidRDefault="0092176D" w:rsidP="0092176D">
            <w:pPr>
              <w:rPr>
                <w:b/>
                <w:sz w:val="24"/>
              </w:rPr>
            </w:pPr>
            <w:r w:rsidRPr="00D03AE8">
              <w:rPr>
                <w:b/>
                <w:sz w:val="24"/>
              </w:rPr>
              <w:t>Principales funciones desempeñadas</w:t>
            </w:r>
          </w:p>
        </w:tc>
        <w:tc>
          <w:tcPr>
            <w:tcW w:w="5289" w:type="dxa"/>
          </w:tcPr>
          <w:p w:rsidR="0092176D" w:rsidRPr="00DC0A54" w:rsidRDefault="0092176D" w:rsidP="0092176D">
            <w:pPr>
              <w:rPr>
                <w:sz w:val="24"/>
              </w:rPr>
            </w:pPr>
            <w:r w:rsidRPr="00DC0A54">
              <w:rPr>
                <w:sz w:val="24"/>
              </w:rPr>
              <w:t>Responsable de:</w:t>
            </w:r>
          </w:p>
          <w:p w:rsidR="0092176D" w:rsidRPr="00DC0A54" w:rsidRDefault="0092176D" w:rsidP="0092176D">
            <w:pPr>
              <w:rPr>
                <w:sz w:val="24"/>
              </w:rPr>
            </w:pPr>
            <w:r w:rsidRPr="00DC0A54">
              <w:rPr>
                <w:sz w:val="24"/>
              </w:rPr>
              <w:t>-Automatización de procesos administrativos (</w:t>
            </w:r>
            <w:proofErr w:type="spellStart"/>
            <w:r w:rsidRPr="00DC0A54">
              <w:rPr>
                <w:sz w:val="24"/>
              </w:rPr>
              <w:t>DeclaraNet</w:t>
            </w:r>
            <w:proofErr w:type="spellEnd"/>
            <w:r w:rsidRPr="00DC0A54">
              <w:rPr>
                <w:sz w:val="24"/>
              </w:rPr>
              <w:t xml:space="preserve">, BI Alertas </w:t>
            </w:r>
            <w:proofErr w:type="spellStart"/>
            <w:r w:rsidRPr="00DC0A54">
              <w:rPr>
                <w:sz w:val="24"/>
              </w:rPr>
              <w:t>DeclaraNet</w:t>
            </w:r>
            <w:proofErr w:type="spellEnd"/>
            <w:r w:rsidRPr="00DC0A54">
              <w:rPr>
                <w:sz w:val="24"/>
              </w:rPr>
              <w:t xml:space="preserve">, </w:t>
            </w:r>
            <w:proofErr w:type="spellStart"/>
            <w:r w:rsidRPr="00DC0A54">
              <w:rPr>
                <w:sz w:val="24"/>
              </w:rPr>
              <w:t>Normateca</w:t>
            </w:r>
            <w:proofErr w:type="spellEnd"/>
            <w:r w:rsidRPr="00DC0A54">
              <w:rPr>
                <w:sz w:val="24"/>
              </w:rPr>
              <w:t xml:space="preserve"> Federal, Bitácora Electrónica de Obra Pública, Control de Gestión, Seguridad para Acceso a los Sistemas, BI-Información de Padrones de Programas Federales, BI de Obra Pública (basado en BI), Registro de Servidores Públicos Sancionados, Procedimientos Administrativos de Responsabilidades, Registro Único de Servidores Públicos, Atención Ciudadana)</w:t>
            </w:r>
          </w:p>
          <w:p w:rsidR="0092176D" w:rsidRPr="00DC0A54" w:rsidRDefault="0092176D" w:rsidP="0092176D">
            <w:pPr>
              <w:rPr>
                <w:sz w:val="24"/>
              </w:rPr>
            </w:pPr>
            <w:r w:rsidRPr="00DC0A54">
              <w:rPr>
                <w:sz w:val="24"/>
              </w:rPr>
              <w:t xml:space="preserve">-MAAGTIC-SI (Manual Administrativo de Aplicación General de TIC y Seguridad de la Información). </w:t>
            </w:r>
          </w:p>
        </w:tc>
      </w:tr>
      <w:tr w:rsidR="0092176D" w:rsidTr="00931D6B">
        <w:tc>
          <w:tcPr>
            <w:tcW w:w="3539" w:type="dxa"/>
          </w:tcPr>
          <w:p w:rsidR="0092176D" w:rsidRPr="00D03AE8" w:rsidRDefault="0092176D" w:rsidP="0092176D">
            <w:pPr>
              <w:rPr>
                <w:b/>
                <w:sz w:val="24"/>
              </w:rPr>
            </w:pPr>
            <w:r w:rsidRPr="00D03AE8">
              <w:rPr>
                <w:b/>
                <w:sz w:val="24"/>
              </w:rPr>
              <w:t>Cargo</w:t>
            </w:r>
          </w:p>
        </w:tc>
        <w:tc>
          <w:tcPr>
            <w:tcW w:w="5289" w:type="dxa"/>
          </w:tcPr>
          <w:p w:rsidR="0092176D" w:rsidRPr="00CB131C" w:rsidRDefault="0092176D" w:rsidP="0092176D">
            <w:pPr>
              <w:rPr>
                <w:b/>
                <w:sz w:val="28"/>
                <w:szCs w:val="28"/>
              </w:rPr>
            </w:pPr>
            <w:r w:rsidRPr="00CB131C">
              <w:rPr>
                <w:b/>
                <w:sz w:val="28"/>
                <w:szCs w:val="28"/>
              </w:rPr>
              <w:t>DIRECTOR GENERAL ADJUNTO DE PLANEACION Y ALINEACION DE LAS TIC’S</w:t>
            </w:r>
          </w:p>
        </w:tc>
      </w:tr>
      <w:tr w:rsidR="0092176D" w:rsidTr="00931D6B">
        <w:tc>
          <w:tcPr>
            <w:tcW w:w="3539" w:type="dxa"/>
          </w:tcPr>
          <w:p w:rsidR="0092176D" w:rsidRPr="00D03AE8" w:rsidRDefault="0092176D" w:rsidP="0092176D">
            <w:pPr>
              <w:rPr>
                <w:b/>
                <w:sz w:val="24"/>
              </w:rPr>
            </w:pPr>
            <w:r w:rsidRPr="00D03AE8">
              <w:rPr>
                <w:b/>
                <w:sz w:val="24"/>
              </w:rPr>
              <w:t>Institución</w:t>
            </w:r>
          </w:p>
        </w:tc>
        <w:tc>
          <w:tcPr>
            <w:tcW w:w="5289" w:type="dxa"/>
          </w:tcPr>
          <w:p w:rsidR="0092176D" w:rsidRPr="00CB131C" w:rsidRDefault="0092176D" w:rsidP="0092176D">
            <w:pPr>
              <w:rPr>
                <w:sz w:val="28"/>
                <w:szCs w:val="28"/>
              </w:rPr>
            </w:pPr>
            <w:r w:rsidRPr="00CB131C">
              <w:rPr>
                <w:sz w:val="28"/>
                <w:szCs w:val="28"/>
              </w:rPr>
              <w:t>SECRETARIA DE LA FUNCIÓN PÚBLICA</w:t>
            </w:r>
          </w:p>
        </w:tc>
      </w:tr>
      <w:tr w:rsidR="0092176D" w:rsidTr="00931D6B">
        <w:tc>
          <w:tcPr>
            <w:tcW w:w="3539" w:type="dxa"/>
          </w:tcPr>
          <w:p w:rsidR="0092176D" w:rsidRPr="00D03AE8" w:rsidRDefault="0092176D" w:rsidP="0092176D">
            <w:pPr>
              <w:rPr>
                <w:b/>
                <w:sz w:val="24"/>
              </w:rPr>
            </w:pPr>
            <w:r w:rsidRPr="00D03AE8">
              <w:rPr>
                <w:b/>
                <w:sz w:val="24"/>
              </w:rPr>
              <w:t>Periodo</w:t>
            </w:r>
          </w:p>
        </w:tc>
        <w:tc>
          <w:tcPr>
            <w:tcW w:w="5289" w:type="dxa"/>
          </w:tcPr>
          <w:p w:rsidR="0092176D" w:rsidRPr="00CB131C" w:rsidRDefault="0092176D" w:rsidP="0092176D">
            <w:pPr>
              <w:rPr>
                <w:sz w:val="28"/>
                <w:szCs w:val="28"/>
              </w:rPr>
            </w:pPr>
            <w:r w:rsidRPr="00CB131C">
              <w:rPr>
                <w:sz w:val="28"/>
                <w:szCs w:val="28"/>
              </w:rPr>
              <w:t>2010 - 2011</w:t>
            </w:r>
          </w:p>
        </w:tc>
      </w:tr>
      <w:tr w:rsidR="0092176D" w:rsidTr="00931D6B">
        <w:tc>
          <w:tcPr>
            <w:tcW w:w="3539" w:type="dxa"/>
          </w:tcPr>
          <w:p w:rsidR="0092176D" w:rsidRPr="00D03AE8" w:rsidRDefault="0092176D" w:rsidP="0092176D">
            <w:pPr>
              <w:rPr>
                <w:b/>
                <w:sz w:val="24"/>
              </w:rPr>
            </w:pPr>
            <w:r w:rsidRPr="00D03AE8">
              <w:rPr>
                <w:b/>
                <w:sz w:val="24"/>
              </w:rPr>
              <w:lastRenderedPageBreak/>
              <w:t>Principales funciones desempeñadas</w:t>
            </w:r>
          </w:p>
        </w:tc>
        <w:tc>
          <w:tcPr>
            <w:tcW w:w="5289" w:type="dxa"/>
          </w:tcPr>
          <w:p w:rsidR="0092176D" w:rsidRPr="00DC0A54" w:rsidRDefault="0092176D" w:rsidP="0092176D">
            <w:pPr>
              <w:rPr>
                <w:sz w:val="24"/>
              </w:rPr>
            </w:pPr>
            <w:r w:rsidRPr="00DC0A54">
              <w:rPr>
                <w:sz w:val="24"/>
              </w:rPr>
              <w:t>Responsable de:</w:t>
            </w:r>
          </w:p>
          <w:p w:rsidR="0092176D" w:rsidRPr="00DC0A54" w:rsidRDefault="0092176D" w:rsidP="0092176D">
            <w:pPr>
              <w:rPr>
                <w:sz w:val="24"/>
              </w:rPr>
            </w:pPr>
            <w:r w:rsidRPr="00DC0A54">
              <w:rPr>
                <w:sz w:val="24"/>
              </w:rPr>
              <w:t xml:space="preserve">Implementación de los procesos que en materia de TIC rigen hacia el interior de las Unidades de TIC, con el propósito de lograr la cobertura de la gestión, de manera que los roles definidos se acoplen a los procesos establecidos para lograr una mejor gestión de las </w:t>
            </w:r>
            <w:proofErr w:type="spellStart"/>
            <w:r w:rsidRPr="00DC0A54">
              <w:rPr>
                <w:sz w:val="24"/>
              </w:rPr>
              <w:t>TIC’s</w:t>
            </w:r>
            <w:proofErr w:type="spellEnd"/>
            <w:r w:rsidRPr="00DC0A54">
              <w:rPr>
                <w:sz w:val="24"/>
              </w:rPr>
              <w:t>.</w:t>
            </w:r>
          </w:p>
        </w:tc>
      </w:tr>
    </w:tbl>
    <w:p w:rsidR="00433D97" w:rsidRDefault="00433D97" w:rsidP="00827400">
      <w:pPr>
        <w:rPr>
          <w:b/>
          <w:sz w:val="32"/>
        </w:rPr>
      </w:pPr>
    </w:p>
    <w:sectPr w:rsidR="00433D97" w:rsidSect="00B32972">
      <w:headerReference w:type="default" r:id="rId7"/>
      <w:footerReference w:type="default" r:id="rId8"/>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F1D" w:rsidRDefault="002B3F1D" w:rsidP="00864243">
      <w:pPr>
        <w:spacing w:after="0" w:line="240" w:lineRule="auto"/>
      </w:pPr>
      <w:r>
        <w:separator/>
      </w:r>
    </w:p>
  </w:endnote>
  <w:endnote w:type="continuationSeparator" w:id="0">
    <w:p w:rsidR="002B3F1D" w:rsidRDefault="002B3F1D" w:rsidP="0086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46" w:rsidRDefault="00EC554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C1679" w:rsidRPr="004C1679">
      <w:rPr>
        <w:noProof/>
        <w:color w:val="323E4F" w:themeColor="text2" w:themeShade="BF"/>
        <w:sz w:val="24"/>
        <w:szCs w:val="24"/>
        <w:lang w:val="es-ES"/>
      </w:rPr>
      <w:t>2</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C1679" w:rsidRPr="004C1679">
      <w:rPr>
        <w:noProof/>
        <w:color w:val="323E4F" w:themeColor="text2" w:themeShade="BF"/>
        <w:sz w:val="24"/>
        <w:szCs w:val="24"/>
        <w:lang w:val="es-ES"/>
      </w:rPr>
      <w:t>2</w:t>
    </w:r>
    <w:r>
      <w:rPr>
        <w:color w:val="323E4F" w:themeColor="text2" w:themeShade="BF"/>
        <w:sz w:val="24"/>
        <w:szCs w:val="24"/>
      </w:rPr>
      <w:fldChar w:fldCharType="end"/>
    </w:r>
  </w:p>
  <w:p w:rsidR="00EC5546" w:rsidRDefault="00EC55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F1D" w:rsidRDefault="002B3F1D" w:rsidP="00864243">
      <w:pPr>
        <w:spacing w:after="0" w:line="240" w:lineRule="auto"/>
      </w:pPr>
      <w:r>
        <w:separator/>
      </w:r>
    </w:p>
  </w:footnote>
  <w:footnote w:type="continuationSeparator" w:id="0">
    <w:p w:rsidR="002B3F1D" w:rsidRDefault="002B3F1D" w:rsidP="0086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43" w:rsidRPr="00864243" w:rsidRDefault="00864243" w:rsidP="00864243">
    <w:pPr>
      <w:jc w:val="center"/>
      <w:rPr>
        <w:b/>
        <w:sz w:val="36"/>
      </w:rPr>
    </w:pPr>
    <w:r w:rsidRPr="00827400">
      <w:rPr>
        <w:b/>
        <w:sz w:val="36"/>
      </w:rPr>
      <w:t>Formato Público de Curriculum Vitae</w:t>
    </w:r>
  </w:p>
  <w:p w:rsidR="00864243" w:rsidRDefault="00864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824FF"/>
    <w:multiLevelType w:val="hybridMultilevel"/>
    <w:tmpl w:val="863C1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75A4E38"/>
    <w:multiLevelType w:val="hybridMultilevel"/>
    <w:tmpl w:val="0A2C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00"/>
    <w:rsid w:val="00043C27"/>
    <w:rsid w:val="000802CB"/>
    <w:rsid w:val="000C78B1"/>
    <w:rsid w:val="000F039A"/>
    <w:rsid w:val="000F6B9F"/>
    <w:rsid w:val="002B3F1D"/>
    <w:rsid w:val="002B3F30"/>
    <w:rsid w:val="00375893"/>
    <w:rsid w:val="003E5B7F"/>
    <w:rsid w:val="003F5993"/>
    <w:rsid w:val="00400156"/>
    <w:rsid w:val="00422B2D"/>
    <w:rsid w:val="004329F6"/>
    <w:rsid w:val="00433D97"/>
    <w:rsid w:val="004921EF"/>
    <w:rsid w:val="004B1E1B"/>
    <w:rsid w:val="004C1679"/>
    <w:rsid w:val="004E5425"/>
    <w:rsid w:val="005A0103"/>
    <w:rsid w:val="005C1A56"/>
    <w:rsid w:val="005C773E"/>
    <w:rsid w:val="005D6ED6"/>
    <w:rsid w:val="006336F8"/>
    <w:rsid w:val="0063635D"/>
    <w:rsid w:val="006D09B2"/>
    <w:rsid w:val="0074411D"/>
    <w:rsid w:val="00771F33"/>
    <w:rsid w:val="00827400"/>
    <w:rsid w:val="008328E1"/>
    <w:rsid w:val="00864243"/>
    <w:rsid w:val="00886947"/>
    <w:rsid w:val="008874AD"/>
    <w:rsid w:val="008C270C"/>
    <w:rsid w:val="008E5789"/>
    <w:rsid w:val="008F2042"/>
    <w:rsid w:val="0092176D"/>
    <w:rsid w:val="009957BD"/>
    <w:rsid w:val="00A025E3"/>
    <w:rsid w:val="00AA0BE6"/>
    <w:rsid w:val="00AF48ED"/>
    <w:rsid w:val="00B00E70"/>
    <w:rsid w:val="00B13F11"/>
    <w:rsid w:val="00B32972"/>
    <w:rsid w:val="00B53494"/>
    <w:rsid w:val="00B55EFA"/>
    <w:rsid w:val="00B76C75"/>
    <w:rsid w:val="00C55C9D"/>
    <w:rsid w:val="00CB131C"/>
    <w:rsid w:val="00CF3BED"/>
    <w:rsid w:val="00D03AE8"/>
    <w:rsid w:val="00D0453A"/>
    <w:rsid w:val="00DC0A54"/>
    <w:rsid w:val="00DD30D1"/>
    <w:rsid w:val="00DE51BF"/>
    <w:rsid w:val="00E55BCB"/>
    <w:rsid w:val="00E6292C"/>
    <w:rsid w:val="00EC5546"/>
    <w:rsid w:val="00EF1D91"/>
    <w:rsid w:val="00F217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EC57"/>
  <w15:chartTrackingRefBased/>
  <w15:docId w15:val="{3145DA72-FB92-46C9-9885-E5AF516A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7400"/>
    <w:pPr>
      <w:ind w:left="720"/>
      <w:contextualSpacing/>
    </w:pPr>
  </w:style>
  <w:style w:type="table" w:styleId="Tablaconcuadrcula">
    <w:name w:val="Table Grid"/>
    <w:basedOn w:val="Tablanormal"/>
    <w:uiPriority w:val="39"/>
    <w:rsid w:val="00827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243"/>
  </w:style>
  <w:style w:type="paragraph" w:styleId="Piedepgina">
    <w:name w:val="footer"/>
    <w:basedOn w:val="Normal"/>
    <w:link w:val="PiedepginaCar"/>
    <w:uiPriority w:val="99"/>
    <w:unhideWhenUsed/>
    <w:rsid w:val="0086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243"/>
  </w:style>
  <w:style w:type="paragraph" w:styleId="Textodeglobo">
    <w:name w:val="Balloon Text"/>
    <w:basedOn w:val="Normal"/>
    <w:link w:val="TextodegloboCar"/>
    <w:uiPriority w:val="99"/>
    <w:semiHidden/>
    <w:unhideWhenUsed/>
    <w:rsid w:val="004C16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406</Words>
  <Characters>2237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 Saucedo Lemuri</dc:creator>
  <cp:keywords/>
  <dc:description/>
  <cp:lastModifiedBy>Mojica Ruiz Juan Hernán</cp:lastModifiedBy>
  <cp:revision>2</cp:revision>
  <cp:lastPrinted>2018-09-25T15:14:00Z</cp:lastPrinted>
  <dcterms:created xsi:type="dcterms:W3CDTF">2022-05-17T19:50:00Z</dcterms:created>
  <dcterms:modified xsi:type="dcterms:W3CDTF">2022-05-17T19:50:00Z</dcterms:modified>
</cp:coreProperties>
</file>