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1D65" w14:textId="77777777" w:rsidR="00827400" w:rsidRPr="00D2293A" w:rsidRDefault="00827400" w:rsidP="00827400">
      <w:pPr>
        <w:rPr>
          <w:rFonts w:ascii="Barlow Light" w:hAnsi="Barlow Light"/>
          <w:b/>
          <w:color w:val="2E74B5" w:themeColor="accent1" w:themeShade="BF"/>
          <w:sz w:val="24"/>
          <w:szCs w:val="24"/>
        </w:rPr>
      </w:pPr>
      <w:r w:rsidRPr="00D2293A">
        <w:rPr>
          <w:rFonts w:ascii="Barlow Light" w:hAnsi="Barlow Light"/>
          <w:b/>
          <w:color w:val="2E74B5" w:themeColor="accent1" w:themeShade="BF"/>
          <w:sz w:val="24"/>
          <w:szCs w:val="24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2"/>
        <w:gridCol w:w="5366"/>
      </w:tblGrid>
      <w:tr w:rsidR="00827400" w:rsidRPr="00D2293A" w14:paraId="1F931D68" w14:textId="77777777" w:rsidTr="00517011">
        <w:tc>
          <w:tcPr>
            <w:tcW w:w="3539" w:type="dxa"/>
          </w:tcPr>
          <w:p w14:paraId="1F931D66" w14:textId="77777777" w:rsidR="00827400" w:rsidRPr="00D2293A" w:rsidRDefault="00827400" w:rsidP="00827400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t>Nombre</w:t>
            </w:r>
          </w:p>
        </w:tc>
        <w:tc>
          <w:tcPr>
            <w:tcW w:w="5500" w:type="dxa"/>
          </w:tcPr>
          <w:p w14:paraId="1F931D67" w14:textId="3904B524" w:rsidR="00112C75" w:rsidRPr="00D2293A" w:rsidRDefault="00112C75" w:rsidP="002D617F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Silvia Genny del Roció Sarti Gonzále</w:t>
            </w:r>
            <w:r w:rsidR="008F7C24">
              <w:rPr>
                <w:rFonts w:ascii="Barlow Light" w:hAnsi="Barlow Light"/>
                <w:sz w:val="24"/>
                <w:szCs w:val="24"/>
              </w:rPr>
              <w:t>z</w:t>
            </w:r>
          </w:p>
        </w:tc>
      </w:tr>
      <w:tr w:rsidR="00827400" w:rsidRPr="00D2293A" w14:paraId="1F931D6C" w14:textId="77777777" w:rsidTr="00517011">
        <w:tc>
          <w:tcPr>
            <w:tcW w:w="3539" w:type="dxa"/>
          </w:tcPr>
          <w:p w14:paraId="592E6B69" w14:textId="77777777" w:rsidR="001C572B" w:rsidRPr="00D2293A" w:rsidRDefault="001C572B" w:rsidP="001C572B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t>Cargo en el DIF Mérida:</w:t>
            </w:r>
          </w:p>
          <w:p w14:paraId="1F931D6A" w14:textId="77777777" w:rsidR="00827400" w:rsidRPr="00D2293A" w:rsidRDefault="00827400" w:rsidP="00827400">
            <w:pPr>
              <w:rPr>
                <w:rFonts w:ascii="Barlow Light" w:hAnsi="Barlow Light"/>
                <w:b/>
                <w:sz w:val="24"/>
                <w:szCs w:val="24"/>
              </w:rPr>
            </w:pPr>
          </w:p>
        </w:tc>
        <w:tc>
          <w:tcPr>
            <w:tcW w:w="5500" w:type="dxa"/>
          </w:tcPr>
          <w:p w14:paraId="1F931D6B" w14:textId="76A422F2" w:rsidR="00827400" w:rsidRPr="00D2293A" w:rsidRDefault="004D5909" w:rsidP="00A92018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Directora del DIF</w:t>
            </w:r>
            <w:r w:rsidR="00112C75" w:rsidRPr="00D2293A">
              <w:rPr>
                <w:rFonts w:ascii="Barlow Light" w:hAnsi="Barlow Light"/>
                <w:sz w:val="24"/>
                <w:szCs w:val="24"/>
              </w:rPr>
              <w:t xml:space="preserve"> Municipal</w:t>
            </w:r>
          </w:p>
        </w:tc>
      </w:tr>
    </w:tbl>
    <w:p w14:paraId="1F931D6D" w14:textId="77777777" w:rsidR="00827400" w:rsidRPr="00D2293A" w:rsidRDefault="00827400" w:rsidP="00827400">
      <w:pPr>
        <w:rPr>
          <w:rFonts w:ascii="Barlow Light" w:hAnsi="Barlow Light"/>
          <w:sz w:val="24"/>
          <w:szCs w:val="24"/>
        </w:rPr>
      </w:pPr>
    </w:p>
    <w:p w14:paraId="4E5113A4" w14:textId="77777777" w:rsidR="00317A6B" w:rsidRPr="00D2293A" w:rsidRDefault="00827400" w:rsidP="00827400">
      <w:pPr>
        <w:rPr>
          <w:rFonts w:ascii="Barlow Light" w:hAnsi="Barlow Light"/>
          <w:b/>
          <w:color w:val="2E74B5" w:themeColor="accent1" w:themeShade="BF"/>
          <w:sz w:val="24"/>
          <w:szCs w:val="24"/>
        </w:rPr>
      </w:pPr>
      <w:r w:rsidRPr="00D2293A">
        <w:rPr>
          <w:rFonts w:ascii="Barlow Light" w:hAnsi="Barlow Light"/>
          <w:b/>
          <w:color w:val="2E74B5" w:themeColor="accent1" w:themeShade="BF"/>
          <w:sz w:val="24"/>
          <w:szCs w:val="24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2"/>
        <w:gridCol w:w="5366"/>
      </w:tblGrid>
      <w:tr w:rsidR="00317A6B" w:rsidRPr="00D2293A" w14:paraId="2C76C5E4" w14:textId="77777777" w:rsidTr="00517011">
        <w:tc>
          <w:tcPr>
            <w:tcW w:w="3539" w:type="dxa"/>
          </w:tcPr>
          <w:p w14:paraId="176B5E03" w14:textId="77777777" w:rsidR="00317A6B" w:rsidRPr="00D2293A" w:rsidRDefault="00317A6B" w:rsidP="00EE501C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500" w:type="dxa"/>
          </w:tcPr>
          <w:p w14:paraId="0D024DFE" w14:textId="0D002491" w:rsidR="00317A6B" w:rsidRPr="00D2293A" w:rsidRDefault="00D2293A" w:rsidP="00446234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Licenciatura en</w:t>
            </w:r>
            <w:r w:rsidR="00627B88" w:rsidRPr="00D2293A">
              <w:rPr>
                <w:rFonts w:ascii="Barlow Light" w:hAnsi="Barlow Light"/>
                <w:sz w:val="24"/>
                <w:szCs w:val="24"/>
              </w:rPr>
              <w:t xml:space="preserve"> Administración de Empresas</w:t>
            </w:r>
          </w:p>
        </w:tc>
      </w:tr>
      <w:tr w:rsidR="00317A6B" w:rsidRPr="00D2293A" w14:paraId="1C932417" w14:textId="77777777" w:rsidTr="00517011">
        <w:tc>
          <w:tcPr>
            <w:tcW w:w="3539" w:type="dxa"/>
          </w:tcPr>
          <w:p w14:paraId="639293A4" w14:textId="77777777" w:rsidR="00317A6B" w:rsidRPr="00D2293A" w:rsidRDefault="00317A6B" w:rsidP="00EE501C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5500" w:type="dxa"/>
          </w:tcPr>
          <w:p w14:paraId="0936F64A" w14:textId="4F560C42" w:rsidR="00317A6B" w:rsidRPr="00D2293A" w:rsidRDefault="00627B88" w:rsidP="00EE501C">
            <w:pPr>
              <w:rPr>
                <w:rFonts w:ascii="Barlow Light" w:hAnsi="Barlow Light" w:cstheme="minorHAnsi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Instituto Tecnológico de Mérida</w:t>
            </w:r>
          </w:p>
        </w:tc>
      </w:tr>
      <w:tr w:rsidR="00317A6B" w:rsidRPr="00D2293A" w14:paraId="346B09D7" w14:textId="77777777" w:rsidTr="00517011">
        <w:tc>
          <w:tcPr>
            <w:tcW w:w="3539" w:type="dxa"/>
          </w:tcPr>
          <w:p w14:paraId="53DC4A77" w14:textId="77777777" w:rsidR="00317A6B" w:rsidRPr="00D2293A" w:rsidRDefault="00317A6B" w:rsidP="00EE501C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Periodo</w:t>
            </w:r>
          </w:p>
        </w:tc>
        <w:tc>
          <w:tcPr>
            <w:tcW w:w="5500" w:type="dxa"/>
          </w:tcPr>
          <w:p w14:paraId="45219557" w14:textId="29E42BE8" w:rsidR="00317A6B" w:rsidRPr="00D2293A" w:rsidRDefault="00B06BDA" w:rsidP="00EE501C">
            <w:pPr>
              <w:rPr>
                <w:rFonts w:ascii="Barlow Light" w:hAnsi="Barlow Light" w:cstheme="minorHAnsi"/>
                <w:sz w:val="24"/>
                <w:szCs w:val="24"/>
                <w:highlight w:val="yellow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1</w:t>
            </w:r>
            <w:r w:rsidR="00A27DBC" w:rsidRPr="00D2293A">
              <w:rPr>
                <w:rFonts w:ascii="Barlow Light" w:hAnsi="Barlow Light"/>
                <w:sz w:val="24"/>
                <w:szCs w:val="24"/>
              </w:rPr>
              <w:t>982</w:t>
            </w:r>
            <w:r w:rsidRPr="00D2293A">
              <w:rPr>
                <w:rFonts w:ascii="Barlow Light" w:hAnsi="Barlow Light"/>
                <w:sz w:val="24"/>
                <w:szCs w:val="24"/>
              </w:rPr>
              <w:t xml:space="preserve"> a 1987</w:t>
            </w:r>
          </w:p>
        </w:tc>
      </w:tr>
      <w:tr w:rsidR="00317A6B" w:rsidRPr="00D2293A" w14:paraId="4EF96056" w14:textId="77777777" w:rsidTr="00517011">
        <w:tc>
          <w:tcPr>
            <w:tcW w:w="3539" w:type="dxa"/>
          </w:tcPr>
          <w:p w14:paraId="096551C7" w14:textId="77777777" w:rsidR="00317A6B" w:rsidRPr="00D2293A" w:rsidRDefault="00317A6B" w:rsidP="00EE501C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Documento</w:t>
            </w:r>
          </w:p>
        </w:tc>
        <w:tc>
          <w:tcPr>
            <w:tcW w:w="5500" w:type="dxa"/>
          </w:tcPr>
          <w:p w14:paraId="2E8D7469" w14:textId="77777777" w:rsidR="00B06BDA" w:rsidRPr="00D2293A" w:rsidRDefault="00B06BDA" w:rsidP="00B06BD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Cédula Profesional: 1607497</w:t>
            </w:r>
          </w:p>
          <w:p w14:paraId="6729F06C" w14:textId="4DA78C0D" w:rsidR="00317A6B" w:rsidRPr="00D2293A" w:rsidRDefault="00317A6B" w:rsidP="00317A6B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</w:p>
        </w:tc>
      </w:tr>
    </w:tbl>
    <w:p w14:paraId="77CA8F6D" w14:textId="77777777" w:rsidR="0020782C" w:rsidRPr="00D2293A" w:rsidRDefault="0020782C">
      <w:pPr>
        <w:rPr>
          <w:rFonts w:ascii="Barlow Light" w:hAnsi="Barlow Light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1"/>
        <w:gridCol w:w="5357"/>
      </w:tblGrid>
      <w:tr w:rsidR="00317A6B" w:rsidRPr="00D2293A" w14:paraId="1D53D456" w14:textId="77777777" w:rsidTr="00517011">
        <w:tc>
          <w:tcPr>
            <w:tcW w:w="3539" w:type="dxa"/>
          </w:tcPr>
          <w:p w14:paraId="64DB6190" w14:textId="77777777" w:rsidR="00317A6B" w:rsidRPr="00D2293A" w:rsidRDefault="00317A6B" w:rsidP="00EE501C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Estudios Profesionales</w:t>
            </w:r>
          </w:p>
        </w:tc>
        <w:tc>
          <w:tcPr>
            <w:tcW w:w="5500" w:type="dxa"/>
          </w:tcPr>
          <w:p w14:paraId="389DCA49" w14:textId="1F976B77" w:rsidR="00B06BDA" w:rsidRPr="00D2293A" w:rsidRDefault="00B06BDA" w:rsidP="00B06BD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 xml:space="preserve">Maestría en Bioética. </w:t>
            </w:r>
          </w:p>
          <w:p w14:paraId="4F3AC992" w14:textId="1A7CB71D" w:rsidR="00317A6B" w:rsidRPr="00D2293A" w:rsidRDefault="00317A6B" w:rsidP="00317A6B">
            <w:pPr>
              <w:rPr>
                <w:rFonts w:ascii="Barlow Light" w:hAnsi="Barlow Light" w:cstheme="minorHAnsi"/>
                <w:sz w:val="24"/>
                <w:szCs w:val="24"/>
              </w:rPr>
            </w:pPr>
          </w:p>
        </w:tc>
      </w:tr>
      <w:tr w:rsidR="00317A6B" w:rsidRPr="00D2293A" w14:paraId="0D8C4A5A" w14:textId="77777777" w:rsidTr="00517011">
        <w:tc>
          <w:tcPr>
            <w:tcW w:w="3539" w:type="dxa"/>
          </w:tcPr>
          <w:p w14:paraId="3405A91B" w14:textId="77777777" w:rsidR="00317A6B" w:rsidRPr="00D2293A" w:rsidRDefault="00317A6B" w:rsidP="00EE501C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5500" w:type="dxa"/>
          </w:tcPr>
          <w:p w14:paraId="58353DAF" w14:textId="3F7CC6CF" w:rsidR="00317A6B" w:rsidRPr="00D2293A" w:rsidRDefault="00B06BDA" w:rsidP="00317A6B">
            <w:pPr>
              <w:rPr>
                <w:rFonts w:ascii="Barlow Light" w:hAnsi="Barlow Light" w:cstheme="minorHAnsi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 xml:space="preserve">Universidad Anáhuac </w:t>
            </w:r>
          </w:p>
        </w:tc>
      </w:tr>
      <w:tr w:rsidR="00317A6B" w:rsidRPr="00D2293A" w14:paraId="51ED7F62" w14:textId="77777777" w:rsidTr="00517011">
        <w:tc>
          <w:tcPr>
            <w:tcW w:w="3539" w:type="dxa"/>
          </w:tcPr>
          <w:p w14:paraId="5A0D2820" w14:textId="77777777" w:rsidR="00317A6B" w:rsidRPr="00D2293A" w:rsidRDefault="00317A6B" w:rsidP="00EE501C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Periodo</w:t>
            </w:r>
          </w:p>
        </w:tc>
        <w:tc>
          <w:tcPr>
            <w:tcW w:w="5500" w:type="dxa"/>
          </w:tcPr>
          <w:p w14:paraId="45C92DC4" w14:textId="65ACD144" w:rsidR="00317A6B" w:rsidRPr="00D2293A" w:rsidRDefault="008F7C24" w:rsidP="00EE501C">
            <w:pPr>
              <w:rPr>
                <w:rFonts w:ascii="Barlow Light" w:hAnsi="Barlow Light" w:cstheme="minorHAnsi"/>
                <w:sz w:val="24"/>
                <w:szCs w:val="24"/>
              </w:rPr>
            </w:pPr>
            <w:r>
              <w:rPr>
                <w:rFonts w:ascii="Barlow Light" w:hAnsi="Barlow Light" w:cstheme="minorHAnsi"/>
                <w:sz w:val="24"/>
                <w:szCs w:val="24"/>
              </w:rPr>
              <w:t>2008-2010</w:t>
            </w:r>
          </w:p>
        </w:tc>
      </w:tr>
      <w:tr w:rsidR="00317A6B" w:rsidRPr="00D2293A" w14:paraId="75797BDF" w14:textId="77777777" w:rsidTr="00517011">
        <w:tc>
          <w:tcPr>
            <w:tcW w:w="3539" w:type="dxa"/>
          </w:tcPr>
          <w:p w14:paraId="1F3CC1DF" w14:textId="77777777" w:rsidR="00317A6B" w:rsidRPr="00D2293A" w:rsidRDefault="00317A6B" w:rsidP="00EE501C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Documento</w:t>
            </w:r>
          </w:p>
        </w:tc>
        <w:tc>
          <w:tcPr>
            <w:tcW w:w="5500" w:type="dxa"/>
          </w:tcPr>
          <w:p w14:paraId="37C0AB54" w14:textId="0CBF82FE" w:rsidR="00317A6B" w:rsidRPr="00D2293A" w:rsidRDefault="00B06BDA" w:rsidP="00317A6B">
            <w:pPr>
              <w:rPr>
                <w:rFonts w:ascii="Barlow Light" w:hAnsi="Barlow Light" w:cstheme="minorHAnsi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 xml:space="preserve">Cédula </w:t>
            </w:r>
            <w:r w:rsidR="008F7C24">
              <w:rPr>
                <w:rFonts w:ascii="Barlow Light" w:hAnsi="Barlow Light"/>
                <w:sz w:val="24"/>
                <w:szCs w:val="24"/>
              </w:rPr>
              <w:t>P</w:t>
            </w:r>
            <w:r w:rsidR="008F7C24" w:rsidRPr="00D2293A">
              <w:rPr>
                <w:rFonts w:ascii="Barlow Light" w:hAnsi="Barlow Light"/>
                <w:sz w:val="24"/>
                <w:szCs w:val="24"/>
              </w:rPr>
              <w:t>rofesional:</w:t>
            </w:r>
            <w:r w:rsidRPr="00D2293A">
              <w:rPr>
                <w:rFonts w:ascii="Barlow Light" w:hAnsi="Barlow Light"/>
                <w:sz w:val="24"/>
                <w:szCs w:val="24"/>
              </w:rPr>
              <w:t xml:space="preserve"> 6768422</w:t>
            </w:r>
          </w:p>
        </w:tc>
      </w:tr>
    </w:tbl>
    <w:p w14:paraId="1F931D8A" w14:textId="77777777" w:rsidR="00827400" w:rsidRPr="00D2293A" w:rsidRDefault="00827400" w:rsidP="00827400">
      <w:pPr>
        <w:rPr>
          <w:rFonts w:ascii="Barlow Light" w:hAnsi="Barlow Light" w:cstheme="minorHAnsi"/>
          <w:b/>
          <w:sz w:val="24"/>
          <w:szCs w:val="24"/>
        </w:rPr>
      </w:pPr>
    </w:p>
    <w:p w14:paraId="1F931D8B" w14:textId="77777777" w:rsidR="00DD30D1" w:rsidRPr="00D2293A" w:rsidRDefault="00B32972" w:rsidP="00827400">
      <w:pPr>
        <w:rPr>
          <w:rFonts w:ascii="Barlow Light" w:hAnsi="Barlow Light" w:cstheme="minorHAnsi"/>
          <w:b/>
          <w:color w:val="2E74B5" w:themeColor="accent1" w:themeShade="BF"/>
          <w:sz w:val="24"/>
          <w:szCs w:val="24"/>
        </w:rPr>
      </w:pPr>
      <w:r w:rsidRPr="00D2293A">
        <w:rPr>
          <w:rFonts w:ascii="Barlow Light" w:hAnsi="Barlow Light" w:cstheme="minorHAnsi"/>
          <w:b/>
          <w:color w:val="2E74B5" w:themeColor="accent1" w:themeShade="BF"/>
          <w:sz w:val="24"/>
          <w:szCs w:val="24"/>
        </w:rPr>
        <w:t>III. EXPERIENCIA PROFESIONAL</w:t>
      </w:r>
    </w:p>
    <w:tbl>
      <w:tblPr>
        <w:tblStyle w:val="Tablaconcuadrcula"/>
        <w:tblW w:w="8977" w:type="dxa"/>
        <w:tblLook w:val="04A0" w:firstRow="1" w:lastRow="0" w:firstColumn="1" w:lastColumn="0" w:noHBand="0" w:noVBand="1"/>
      </w:tblPr>
      <w:tblGrid>
        <w:gridCol w:w="3506"/>
        <w:gridCol w:w="5471"/>
      </w:tblGrid>
      <w:tr w:rsidR="00A92018" w:rsidRPr="00D2293A" w14:paraId="65526338" w14:textId="77777777" w:rsidTr="008175A1">
        <w:trPr>
          <w:trHeight w:val="242"/>
        </w:trPr>
        <w:tc>
          <w:tcPr>
            <w:tcW w:w="3506" w:type="dxa"/>
          </w:tcPr>
          <w:p w14:paraId="523B950F" w14:textId="031E193B" w:rsidR="00A92018" w:rsidRPr="00D2293A" w:rsidRDefault="00A92018" w:rsidP="00827400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5471" w:type="dxa"/>
          </w:tcPr>
          <w:p w14:paraId="52D23544" w14:textId="373B71BE" w:rsidR="00A92018" w:rsidRPr="00D2293A" w:rsidRDefault="009D0BC0" w:rsidP="009D0BC0">
            <w:pPr>
              <w:rPr>
                <w:rFonts w:ascii="Barlow Light" w:hAnsi="Barlow Light" w:cstheme="minorHAnsi"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sz w:val="24"/>
                <w:szCs w:val="24"/>
              </w:rPr>
              <w:t>Asistente</w:t>
            </w:r>
          </w:p>
        </w:tc>
      </w:tr>
      <w:tr w:rsidR="009D0BC0" w:rsidRPr="00D2293A" w14:paraId="75914D63" w14:textId="77777777" w:rsidTr="008175A1">
        <w:trPr>
          <w:trHeight w:val="242"/>
        </w:trPr>
        <w:tc>
          <w:tcPr>
            <w:tcW w:w="3506" w:type="dxa"/>
          </w:tcPr>
          <w:p w14:paraId="24B53C4E" w14:textId="2FB3A313" w:rsidR="009D0BC0" w:rsidRPr="00D2293A" w:rsidRDefault="009D0BC0" w:rsidP="009D0BC0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5471" w:type="dxa"/>
          </w:tcPr>
          <w:p w14:paraId="57D73175" w14:textId="479DC988" w:rsidR="009D0BC0" w:rsidRPr="00D2293A" w:rsidRDefault="009D0BC0" w:rsidP="009D0BC0">
            <w:pPr>
              <w:rPr>
                <w:rFonts w:ascii="Barlow Light" w:hAnsi="Barlow Light" w:cstheme="minorHAnsi"/>
                <w:i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sz w:val="24"/>
                <w:szCs w:val="24"/>
              </w:rPr>
              <w:t xml:space="preserve">Banca Nacional de México </w:t>
            </w:r>
            <w:proofErr w:type="gramStart"/>
            <w:r w:rsidRPr="00D2293A">
              <w:rPr>
                <w:rFonts w:ascii="Barlow Light" w:hAnsi="Barlow Light" w:cstheme="minorHAnsi"/>
                <w:sz w:val="24"/>
                <w:szCs w:val="24"/>
              </w:rPr>
              <w:t>S.A</w:t>
            </w:r>
            <w:proofErr w:type="gramEnd"/>
          </w:p>
        </w:tc>
      </w:tr>
      <w:tr w:rsidR="009D0BC0" w:rsidRPr="00D2293A" w14:paraId="5F14697F" w14:textId="77777777" w:rsidTr="008175A1">
        <w:trPr>
          <w:trHeight w:val="242"/>
        </w:trPr>
        <w:tc>
          <w:tcPr>
            <w:tcW w:w="3506" w:type="dxa"/>
          </w:tcPr>
          <w:p w14:paraId="6252C0C7" w14:textId="2D616007" w:rsidR="009D0BC0" w:rsidRPr="00D2293A" w:rsidRDefault="009D0BC0" w:rsidP="009D0BC0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Periodo</w:t>
            </w:r>
          </w:p>
        </w:tc>
        <w:tc>
          <w:tcPr>
            <w:tcW w:w="5471" w:type="dxa"/>
          </w:tcPr>
          <w:p w14:paraId="1BBA8F33" w14:textId="37652DE1" w:rsidR="009D0BC0" w:rsidRPr="00D2293A" w:rsidRDefault="009D0BC0" w:rsidP="009D0BC0">
            <w:pPr>
              <w:rPr>
                <w:rFonts w:ascii="Barlow Light" w:hAnsi="Barlow Light" w:cstheme="minorHAnsi"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sz w:val="24"/>
                <w:szCs w:val="24"/>
              </w:rPr>
              <w:t>1982-1984</w:t>
            </w:r>
          </w:p>
        </w:tc>
      </w:tr>
      <w:tr w:rsidR="009D0BC0" w:rsidRPr="00D2293A" w14:paraId="2851FD26" w14:textId="77777777" w:rsidTr="008175A1">
        <w:trPr>
          <w:trHeight w:val="1905"/>
        </w:trPr>
        <w:tc>
          <w:tcPr>
            <w:tcW w:w="3506" w:type="dxa"/>
          </w:tcPr>
          <w:p w14:paraId="2D202267" w14:textId="69ED517D" w:rsidR="009D0BC0" w:rsidRPr="00D2293A" w:rsidRDefault="009D0BC0" w:rsidP="009D0BC0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471" w:type="dxa"/>
          </w:tcPr>
          <w:p w14:paraId="44D48729" w14:textId="0E65FD55" w:rsidR="009D0BC0" w:rsidRPr="00D2293A" w:rsidRDefault="008175A1" w:rsidP="009D0BC0">
            <w:pPr>
              <w:spacing w:after="200" w:line="276" w:lineRule="auto"/>
              <w:jc w:val="both"/>
              <w:rPr>
                <w:rFonts w:ascii="Barlow Light" w:hAnsi="Barlow Light" w:cstheme="minorHAnsi"/>
                <w:sz w:val="24"/>
                <w:szCs w:val="24"/>
              </w:rPr>
            </w:pPr>
            <w:r>
              <w:rPr>
                <w:rFonts w:ascii="Barlow Light" w:hAnsi="Barlow Light" w:cstheme="minorHAnsi"/>
                <w:sz w:val="24"/>
                <w:szCs w:val="24"/>
              </w:rPr>
              <w:t>Apoyar en el área de recursos humanos, dar cursos de capacitación y aplicación de exámenes de admisión.</w:t>
            </w:r>
          </w:p>
        </w:tc>
      </w:tr>
    </w:tbl>
    <w:p w14:paraId="231B9E3E" w14:textId="77777777" w:rsidR="003C7005" w:rsidRPr="00D2293A" w:rsidRDefault="003C7005" w:rsidP="00827400">
      <w:pPr>
        <w:rPr>
          <w:rFonts w:ascii="Barlow Light" w:hAnsi="Barlow Light" w:cstheme="minorHAnsi"/>
          <w:b/>
          <w:color w:val="2E74B5" w:themeColor="accent1" w:themeShade="BF"/>
          <w:sz w:val="24"/>
          <w:szCs w:val="24"/>
        </w:rPr>
      </w:pPr>
    </w:p>
    <w:tbl>
      <w:tblPr>
        <w:tblStyle w:val="Tablaconcuadrcula"/>
        <w:tblW w:w="8907" w:type="dxa"/>
        <w:tblLook w:val="04A0" w:firstRow="1" w:lastRow="0" w:firstColumn="1" w:lastColumn="0" w:noHBand="0" w:noVBand="1"/>
      </w:tblPr>
      <w:tblGrid>
        <w:gridCol w:w="3433"/>
        <w:gridCol w:w="5474"/>
      </w:tblGrid>
      <w:tr w:rsidR="00B32972" w:rsidRPr="00D2293A" w14:paraId="1F931D8E" w14:textId="77777777" w:rsidTr="009D0BC0">
        <w:trPr>
          <w:trHeight w:val="260"/>
        </w:trPr>
        <w:tc>
          <w:tcPr>
            <w:tcW w:w="3433" w:type="dxa"/>
          </w:tcPr>
          <w:p w14:paraId="1F931D8C" w14:textId="77777777" w:rsidR="00B32972" w:rsidRPr="00D2293A" w:rsidRDefault="00B32972" w:rsidP="00827400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5474" w:type="dxa"/>
          </w:tcPr>
          <w:p w14:paraId="1F931D8D" w14:textId="5227C3FE" w:rsidR="00B32972" w:rsidRPr="00D2293A" w:rsidRDefault="009D0BC0" w:rsidP="00BB4A8A">
            <w:pPr>
              <w:rPr>
                <w:rFonts w:ascii="Barlow Light" w:hAnsi="Barlow Light" w:cstheme="minorHAnsi"/>
                <w:bCs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Cs/>
                <w:sz w:val="24"/>
                <w:szCs w:val="24"/>
              </w:rPr>
              <w:t xml:space="preserve">Capacitación </w:t>
            </w:r>
          </w:p>
        </w:tc>
      </w:tr>
      <w:tr w:rsidR="00B32972" w:rsidRPr="00D2293A" w14:paraId="1F931D91" w14:textId="77777777" w:rsidTr="009D0BC0">
        <w:trPr>
          <w:trHeight w:val="245"/>
        </w:trPr>
        <w:tc>
          <w:tcPr>
            <w:tcW w:w="3433" w:type="dxa"/>
          </w:tcPr>
          <w:p w14:paraId="1F931D8F" w14:textId="77777777" w:rsidR="00B32972" w:rsidRPr="00D2293A" w:rsidRDefault="00B32972" w:rsidP="00827400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Institución</w:t>
            </w:r>
          </w:p>
        </w:tc>
        <w:tc>
          <w:tcPr>
            <w:tcW w:w="5474" w:type="dxa"/>
          </w:tcPr>
          <w:p w14:paraId="1F931D90" w14:textId="17956112" w:rsidR="00B32972" w:rsidRPr="00D2293A" w:rsidRDefault="009D0BC0" w:rsidP="00827400">
            <w:pPr>
              <w:rPr>
                <w:rFonts w:ascii="Barlow Light" w:hAnsi="Barlow Light"/>
                <w:bCs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Cs/>
                <w:sz w:val="24"/>
                <w:szCs w:val="24"/>
              </w:rPr>
              <w:t xml:space="preserve">Dirección de </w:t>
            </w:r>
            <w:r w:rsidR="008175A1" w:rsidRPr="00D2293A">
              <w:rPr>
                <w:rFonts w:ascii="Barlow Light" w:hAnsi="Barlow Light" w:cstheme="minorHAnsi"/>
                <w:bCs/>
                <w:sz w:val="24"/>
                <w:szCs w:val="24"/>
              </w:rPr>
              <w:t>Personal SCP</w:t>
            </w:r>
          </w:p>
        </w:tc>
      </w:tr>
      <w:tr w:rsidR="00B32972" w:rsidRPr="00D2293A" w14:paraId="1F931D94" w14:textId="77777777" w:rsidTr="009D0BC0">
        <w:trPr>
          <w:trHeight w:val="260"/>
        </w:trPr>
        <w:tc>
          <w:tcPr>
            <w:tcW w:w="3433" w:type="dxa"/>
          </w:tcPr>
          <w:p w14:paraId="1F931D92" w14:textId="77777777" w:rsidR="00B32972" w:rsidRPr="00D2293A" w:rsidRDefault="00B32972" w:rsidP="00827400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Periodo</w:t>
            </w:r>
          </w:p>
        </w:tc>
        <w:tc>
          <w:tcPr>
            <w:tcW w:w="5474" w:type="dxa"/>
          </w:tcPr>
          <w:p w14:paraId="1F931D93" w14:textId="5281DCAD" w:rsidR="00B32972" w:rsidRPr="00D2293A" w:rsidRDefault="009D0BC0" w:rsidP="00827400">
            <w:pPr>
              <w:rPr>
                <w:rFonts w:ascii="Barlow Light" w:hAnsi="Barlow Light" w:cstheme="minorHAnsi"/>
                <w:bCs/>
                <w:sz w:val="24"/>
                <w:szCs w:val="24"/>
              </w:rPr>
            </w:pPr>
            <w:r w:rsidRPr="00D2293A">
              <w:rPr>
                <w:rFonts w:ascii="Barlow Light" w:hAnsi="Barlow Light"/>
                <w:bCs/>
                <w:sz w:val="24"/>
                <w:szCs w:val="24"/>
              </w:rPr>
              <w:t>1984-1985</w:t>
            </w:r>
          </w:p>
        </w:tc>
      </w:tr>
      <w:tr w:rsidR="00B32972" w:rsidRPr="00D2293A" w14:paraId="1F931DA1" w14:textId="77777777" w:rsidTr="009D0BC0">
        <w:trPr>
          <w:trHeight w:val="1337"/>
        </w:trPr>
        <w:tc>
          <w:tcPr>
            <w:tcW w:w="3433" w:type="dxa"/>
          </w:tcPr>
          <w:p w14:paraId="1F931D95" w14:textId="77777777" w:rsidR="00B32972" w:rsidRPr="00D2293A" w:rsidRDefault="00B32972" w:rsidP="003E5B7F">
            <w:pPr>
              <w:rPr>
                <w:rFonts w:ascii="Barlow Light" w:hAnsi="Barlow Light" w:cstheme="minorHAnsi"/>
                <w:b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Principales funciones</w:t>
            </w:r>
            <w:r w:rsidR="003E5B7F" w:rsidRPr="00D2293A">
              <w:rPr>
                <w:rFonts w:ascii="Barlow Light" w:hAnsi="Barlow Light" w:cstheme="minorHAnsi"/>
                <w:b/>
                <w:sz w:val="24"/>
                <w:szCs w:val="24"/>
              </w:rPr>
              <w:t xml:space="preserve"> </w:t>
            </w:r>
            <w:r w:rsidRPr="00D2293A">
              <w:rPr>
                <w:rFonts w:ascii="Barlow Light" w:hAnsi="Barlow Light" w:cstheme="minorHAnsi"/>
                <w:b/>
                <w:sz w:val="24"/>
                <w:szCs w:val="24"/>
              </w:rPr>
              <w:t>desempeñadas</w:t>
            </w:r>
          </w:p>
        </w:tc>
        <w:tc>
          <w:tcPr>
            <w:tcW w:w="5474" w:type="dxa"/>
          </w:tcPr>
          <w:p w14:paraId="406D6EC3" w14:textId="77777777" w:rsidR="003C7005" w:rsidRDefault="009D0BC0" w:rsidP="00E57AB0">
            <w:pPr>
              <w:jc w:val="both"/>
              <w:rPr>
                <w:rFonts w:ascii="Barlow Light" w:hAnsi="Barlow Light" w:cstheme="minorHAnsi"/>
                <w:bCs/>
                <w:sz w:val="24"/>
                <w:szCs w:val="24"/>
              </w:rPr>
            </w:pPr>
            <w:r w:rsidRPr="00D2293A">
              <w:rPr>
                <w:rFonts w:ascii="Barlow Light" w:hAnsi="Barlow Light" w:cstheme="minorHAnsi"/>
                <w:bCs/>
                <w:sz w:val="24"/>
                <w:szCs w:val="24"/>
              </w:rPr>
              <w:t xml:space="preserve">Capacitación, entrevistas y test para contratar personal </w:t>
            </w:r>
          </w:p>
          <w:p w14:paraId="273D4F6A" w14:textId="77777777" w:rsidR="00D2293A" w:rsidRDefault="00D2293A" w:rsidP="00E57AB0">
            <w:pPr>
              <w:jc w:val="both"/>
              <w:rPr>
                <w:rFonts w:ascii="Barlow Light" w:hAnsi="Barlow Light" w:cstheme="minorHAnsi"/>
                <w:bCs/>
                <w:sz w:val="24"/>
                <w:szCs w:val="24"/>
              </w:rPr>
            </w:pPr>
          </w:p>
          <w:p w14:paraId="3A02B0DC" w14:textId="77777777" w:rsidR="00D2293A" w:rsidRDefault="00D2293A" w:rsidP="00E57AB0">
            <w:pPr>
              <w:jc w:val="both"/>
              <w:rPr>
                <w:rFonts w:ascii="Barlow Light" w:hAnsi="Barlow Light" w:cstheme="minorHAnsi"/>
                <w:bCs/>
                <w:sz w:val="24"/>
                <w:szCs w:val="24"/>
              </w:rPr>
            </w:pPr>
          </w:p>
          <w:p w14:paraId="47DC69C1" w14:textId="761C62AE" w:rsidR="00D2293A" w:rsidRPr="00D2293A" w:rsidRDefault="00D2293A" w:rsidP="00E57AB0">
            <w:pPr>
              <w:jc w:val="both"/>
              <w:rPr>
                <w:rFonts w:ascii="Barlow Light" w:hAnsi="Barlow Light" w:cstheme="minorHAnsi"/>
                <w:bCs/>
                <w:sz w:val="24"/>
                <w:szCs w:val="24"/>
              </w:rPr>
            </w:pPr>
          </w:p>
        </w:tc>
      </w:tr>
    </w:tbl>
    <w:p w14:paraId="641D7914" w14:textId="77777777" w:rsidR="00022AEC" w:rsidRPr="00D2293A" w:rsidRDefault="00022AEC">
      <w:pPr>
        <w:rPr>
          <w:rFonts w:ascii="Barlow Light" w:hAnsi="Barlow Light"/>
          <w:sz w:val="24"/>
          <w:szCs w:val="24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39"/>
        <w:gridCol w:w="5641"/>
      </w:tblGrid>
      <w:tr w:rsidR="00974C8C" w:rsidRPr="00D2293A" w14:paraId="39040F80" w14:textId="77777777" w:rsidTr="00BA0767">
        <w:tc>
          <w:tcPr>
            <w:tcW w:w="3539" w:type="dxa"/>
          </w:tcPr>
          <w:p w14:paraId="4603C43E" w14:textId="64E24548" w:rsidR="00974C8C" w:rsidRPr="00D2293A" w:rsidRDefault="00974C8C" w:rsidP="00827400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lastRenderedPageBreak/>
              <w:t>Cargo</w:t>
            </w:r>
          </w:p>
        </w:tc>
        <w:tc>
          <w:tcPr>
            <w:tcW w:w="5641" w:type="dxa"/>
          </w:tcPr>
          <w:p w14:paraId="198C5E22" w14:textId="60B36866" w:rsidR="00112C75" w:rsidRPr="00D2293A" w:rsidRDefault="009D0BC0" w:rsidP="009D0BC0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 xml:space="preserve">Maestra de Ética </w:t>
            </w:r>
          </w:p>
        </w:tc>
      </w:tr>
      <w:tr w:rsidR="00974C8C" w:rsidRPr="00D2293A" w14:paraId="63F6A51C" w14:textId="77777777" w:rsidTr="00BA0767">
        <w:tc>
          <w:tcPr>
            <w:tcW w:w="3539" w:type="dxa"/>
          </w:tcPr>
          <w:p w14:paraId="6BD37079" w14:textId="6E9A9CAD" w:rsidR="00974C8C" w:rsidRPr="00D2293A" w:rsidRDefault="00974C8C" w:rsidP="00827400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t>Institución</w:t>
            </w:r>
          </w:p>
        </w:tc>
        <w:tc>
          <w:tcPr>
            <w:tcW w:w="5641" w:type="dxa"/>
          </w:tcPr>
          <w:p w14:paraId="298EBD08" w14:textId="45312DF8" w:rsidR="00112C75" w:rsidRPr="00D2293A" w:rsidRDefault="00CE1283" w:rsidP="00827400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Colegio de Mérida A.C</w:t>
            </w:r>
          </w:p>
        </w:tc>
      </w:tr>
      <w:tr w:rsidR="00974C8C" w:rsidRPr="00D2293A" w14:paraId="6C3B7350" w14:textId="77777777" w:rsidTr="00BA0767">
        <w:trPr>
          <w:trHeight w:val="70"/>
        </w:trPr>
        <w:tc>
          <w:tcPr>
            <w:tcW w:w="3539" w:type="dxa"/>
          </w:tcPr>
          <w:p w14:paraId="08290EC6" w14:textId="3C798F03" w:rsidR="00974C8C" w:rsidRPr="00D2293A" w:rsidRDefault="00974C8C" w:rsidP="00827400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t>Periodo</w:t>
            </w:r>
          </w:p>
        </w:tc>
        <w:tc>
          <w:tcPr>
            <w:tcW w:w="5641" w:type="dxa"/>
          </w:tcPr>
          <w:p w14:paraId="2A286F1D" w14:textId="3AFBFA94" w:rsidR="00112C75" w:rsidRPr="00D2293A" w:rsidRDefault="00CE1283" w:rsidP="00F9152B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1991-2006</w:t>
            </w:r>
          </w:p>
        </w:tc>
      </w:tr>
      <w:tr w:rsidR="00974C8C" w:rsidRPr="00D2293A" w14:paraId="46D5357B" w14:textId="77777777" w:rsidTr="00517011">
        <w:trPr>
          <w:trHeight w:val="1158"/>
        </w:trPr>
        <w:tc>
          <w:tcPr>
            <w:tcW w:w="3539" w:type="dxa"/>
          </w:tcPr>
          <w:p w14:paraId="7A759DB2" w14:textId="77FF72CF" w:rsidR="00974C8C" w:rsidRPr="00D2293A" w:rsidRDefault="00974C8C" w:rsidP="00517011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t>Pr</w:t>
            </w:r>
            <w:r w:rsidR="00517011" w:rsidRPr="00D2293A">
              <w:rPr>
                <w:rFonts w:ascii="Barlow Light" w:hAnsi="Barlow Light"/>
                <w:b/>
                <w:sz w:val="24"/>
                <w:szCs w:val="24"/>
              </w:rPr>
              <w:t>incipales funciones desempeñadas</w:t>
            </w:r>
          </w:p>
        </w:tc>
        <w:tc>
          <w:tcPr>
            <w:tcW w:w="5641" w:type="dxa"/>
          </w:tcPr>
          <w:p w14:paraId="27A00C1F" w14:textId="471D672A" w:rsidR="00446234" w:rsidRPr="00D2293A" w:rsidRDefault="00CE1283" w:rsidP="00CE1283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Dar clases de la materia de Ética, a los alumnos de la Preparatoria.</w:t>
            </w:r>
          </w:p>
          <w:p w14:paraId="545E75AC" w14:textId="78120DD5" w:rsidR="00112C75" w:rsidRPr="00D2293A" w:rsidRDefault="00112C75" w:rsidP="009D0BC0">
            <w:pPr>
              <w:rPr>
                <w:rFonts w:ascii="Barlow Light" w:hAnsi="Barlow Light"/>
                <w:sz w:val="24"/>
                <w:szCs w:val="24"/>
              </w:rPr>
            </w:pPr>
          </w:p>
        </w:tc>
      </w:tr>
    </w:tbl>
    <w:p w14:paraId="1F931DAE" w14:textId="72A0E4F7" w:rsidR="00433D97" w:rsidRPr="00D2293A" w:rsidRDefault="00433D97" w:rsidP="00827400">
      <w:pPr>
        <w:rPr>
          <w:rFonts w:ascii="Barlow Light" w:hAnsi="Barlow Light"/>
          <w:b/>
          <w:sz w:val="24"/>
          <w:szCs w:val="24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39"/>
        <w:gridCol w:w="5641"/>
      </w:tblGrid>
      <w:tr w:rsidR="00CE1283" w:rsidRPr="00D2293A" w14:paraId="0EFAE9A7" w14:textId="77777777" w:rsidTr="00D04809">
        <w:tc>
          <w:tcPr>
            <w:tcW w:w="3539" w:type="dxa"/>
          </w:tcPr>
          <w:p w14:paraId="4A19528D" w14:textId="77777777" w:rsidR="00CE1283" w:rsidRPr="00D2293A" w:rsidRDefault="00CE1283" w:rsidP="00D04809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t>Cargo</w:t>
            </w:r>
          </w:p>
        </w:tc>
        <w:tc>
          <w:tcPr>
            <w:tcW w:w="5641" w:type="dxa"/>
          </w:tcPr>
          <w:p w14:paraId="4880C463" w14:textId="25F5CC40" w:rsidR="00CE1283" w:rsidRPr="00D2293A" w:rsidRDefault="00CE1283" w:rsidP="00D04809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 xml:space="preserve">Maestra de Humanísticas, Introducción a los Derechos Humanos y de Ética Profesional en la carrera de Mercadotecnia, Turismo y Administración de Empresas. </w:t>
            </w:r>
          </w:p>
        </w:tc>
      </w:tr>
      <w:tr w:rsidR="00CE1283" w:rsidRPr="00D2293A" w14:paraId="0F170E71" w14:textId="77777777" w:rsidTr="00D04809">
        <w:tc>
          <w:tcPr>
            <w:tcW w:w="3539" w:type="dxa"/>
          </w:tcPr>
          <w:p w14:paraId="4AE25D6C" w14:textId="77777777" w:rsidR="00CE1283" w:rsidRPr="00D2293A" w:rsidRDefault="00CE1283" w:rsidP="00D04809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t>Institución</w:t>
            </w:r>
          </w:p>
        </w:tc>
        <w:tc>
          <w:tcPr>
            <w:tcW w:w="5641" w:type="dxa"/>
          </w:tcPr>
          <w:p w14:paraId="6926C316" w14:textId="4CB2D389" w:rsidR="00CE1283" w:rsidRPr="00D2293A" w:rsidRDefault="00D2293A" w:rsidP="00D04809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 xml:space="preserve">Universidad Marista de Mérida </w:t>
            </w:r>
          </w:p>
        </w:tc>
      </w:tr>
      <w:tr w:rsidR="00CE1283" w:rsidRPr="00D2293A" w14:paraId="7DC33369" w14:textId="77777777" w:rsidTr="00D04809">
        <w:trPr>
          <w:trHeight w:val="70"/>
        </w:trPr>
        <w:tc>
          <w:tcPr>
            <w:tcW w:w="3539" w:type="dxa"/>
          </w:tcPr>
          <w:p w14:paraId="0291CAAA" w14:textId="77777777" w:rsidR="00CE1283" w:rsidRPr="00D2293A" w:rsidRDefault="00CE1283" w:rsidP="00D04809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t>Periodo</w:t>
            </w:r>
          </w:p>
        </w:tc>
        <w:tc>
          <w:tcPr>
            <w:tcW w:w="5641" w:type="dxa"/>
          </w:tcPr>
          <w:p w14:paraId="2E18856B" w14:textId="60E3F2B6" w:rsidR="00CE1283" w:rsidRPr="00D2293A" w:rsidRDefault="00D2293A" w:rsidP="00D04809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>2001-2020</w:t>
            </w:r>
          </w:p>
        </w:tc>
      </w:tr>
      <w:tr w:rsidR="00CE1283" w:rsidRPr="00D2293A" w14:paraId="0086FAF4" w14:textId="77777777" w:rsidTr="00D04809">
        <w:trPr>
          <w:trHeight w:val="1158"/>
        </w:trPr>
        <w:tc>
          <w:tcPr>
            <w:tcW w:w="3539" w:type="dxa"/>
          </w:tcPr>
          <w:p w14:paraId="4498364F" w14:textId="77777777" w:rsidR="00CE1283" w:rsidRPr="00D2293A" w:rsidRDefault="00CE1283" w:rsidP="00CE1283">
            <w:pPr>
              <w:rPr>
                <w:rFonts w:ascii="Barlow Light" w:hAnsi="Barlow Light"/>
                <w:b/>
                <w:sz w:val="24"/>
                <w:szCs w:val="24"/>
              </w:rPr>
            </w:pPr>
            <w:r w:rsidRPr="00D2293A">
              <w:rPr>
                <w:rFonts w:ascii="Barlow Light" w:hAnsi="Barlow Light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641" w:type="dxa"/>
          </w:tcPr>
          <w:p w14:paraId="23A809A6" w14:textId="78DAE58C" w:rsidR="00CE1283" w:rsidRPr="00D2293A" w:rsidRDefault="00CE1283" w:rsidP="00CE1283">
            <w:pPr>
              <w:rPr>
                <w:rFonts w:ascii="Barlow Light" w:hAnsi="Barlow Light"/>
                <w:sz w:val="24"/>
                <w:szCs w:val="24"/>
              </w:rPr>
            </w:pPr>
            <w:r w:rsidRPr="00D2293A">
              <w:rPr>
                <w:rFonts w:ascii="Barlow Light" w:hAnsi="Barlow Light"/>
                <w:sz w:val="24"/>
                <w:szCs w:val="24"/>
              </w:rPr>
              <w:t xml:space="preserve">Dar clases de las materias: de Humanísticas, Introducción a los Derechos Humanos y de Ética Profesional en la carrera de Mercadotecnia, Turismo y Administración de Empresas. </w:t>
            </w:r>
          </w:p>
        </w:tc>
      </w:tr>
    </w:tbl>
    <w:p w14:paraId="217CC188" w14:textId="77777777" w:rsidR="00CE1283" w:rsidRDefault="00CE1283" w:rsidP="00827400">
      <w:pPr>
        <w:rPr>
          <w:b/>
          <w:sz w:val="32"/>
        </w:rPr>
      </w:pPr>
    </w:p>
    <w:p w14:paraId="42884893" w14:textId="10C0EBAF" w:rsidR="00317A6B" w:rsidRPr="004921EF" w:rsidRDefault="003576E6" w:rsidP="003576E6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39"/>
        <w:gridCol w:w="5641"/>
      </w:tblGrid>
      <w:tr w:rsidR="003576E6" w:rsidRPr="00F62A3A" w14:paraId="698FA8FC" w14:textId="77777777" w:rsidTr="00BA0767">
        <w:tc>
          <w:tcPr>
            <w:tcW w:w="3539" w:type="dxa"/>
          </w:tcPr>
          <w:p w14:paraId="615B7924" w14:textId="0DF79F8B" w:rsidR="003576E6" w:rsidRPr="00F62A3A" w:rsidRDefault="003576E6" w:rsidP="00D2293A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Curso</w:t>
            </w:r>
            <w:r w:rsidR="00317A6B" w:rsidRPr="00F62A3A">
              <w:rPr>
                <w:rFonts w:ascii="Barlow Light" w:hAnsi="Barlow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</w:tcPr>
          <w:p w14:paraId="0D434A8D" w14:textId="6E6277CD" w:rsidR="00112C75" w:rsidRPr="00F62A3A" w:rsidRDefault="003C7005" w:rsidP="00D2293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/>
                <w:sz w:val="24"/>
                <w:szCs w:val="24"/>
              </w:rPr>
              <w:t xml:space="preserve">Diplomado en Sexualidad  </w:t>
            </w:r>
          </w:p>
        </w:tc>
      </w:tr>
      <w:tr w:rsidR="003576E6" w:rsidRPr="00F62A3A" w14:paraId="4AB34FFD" w14:textId="77777777" w:rsidTr="00BA0767">
        <w:tc>
          <w:tcPr>
            <w:tcW w:w="3539" w:type="dxa"/>
          </w:tcPr>
          <w:p w14:paraId="4752BA5E" w14:textId="77777777" w:rsidR="003576E6" w:rsidRPr="00F62A3A" w:rsidRDefault="003576E6" w:rsidP="00D2293A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Institución</w:t>
            </w:r>
          </w:p>
        </w:tc>
        <w:tc>
          <w:tcPr>
            <w:tcW w:w="5641" w:type="dxa"/>
          </w:tcPr>
          <w:p w14:paraId="2F603083" w14:textId="77777777" w:rsidR="003576E6" w:rsidRPr="00F62A3A" w:rsidRDefault="003576E6" w:rsidP="00D2293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</w:p>
          <w:p w14:paraId="4BC4746D" w14:textId="2C78005D" w:rsidR="00112C75" w:rsidRPr="00F62A3A" w:rsidRDefault="00E57AB0" w:rsidP="00D2293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/>
                <w:sz w:val="24"/>
                <w:szCs w:val="24"/>
              </w:rPr>
              <w:t>Centro de Estudios Superiores en Sexualidad</w:t>
            </w:r>
          </w:p>
        </w:tc>
      </w:tr>
      <w:tr w:rsidR="003576E6" w:rsidRPr="00F62A3A" w14:paraId="5276F376" w14:textId="77777777" w:rsidTr="00BA0767">
        <w:tc>
          <w:tcPr>
            <w:tcW w:w="3539" w:type="dxa"/>
          </w:tcPr>
          <w:p w14:paraId="5C10874F" w14:textId="77777777" w:rsidR="003576E6" w:rsidRPr="00F62A3A" w:rsidRDefault="003576E6" w:rsidP="00D2293A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Periodo</w:t>
            </w:r>
          </w:p>
        </w:tc>
        <w:tc>
          <w:tcPr>
            <w:tcW w:w="5641" w:type="dxa"/>
          </w:tcPr>
          <w:p w14:paraId="0123B8D8" w14:textId="529AD40E" w:rsidR="00112C75" w:rsidRPr="00F62A3A" w:rsidRDefault="003C7005" w:rsidP="00D2293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/>
                <w:sz w:val="24"/>
                <w:szCs w:val="24"/>
              </w:rPr>
              <w:t>2013</w:t>
            </w:r>
          </w:p>
        </w:tc>
      </w:tr>
    </w:tbl>
    <w:p w14:paraId="0DDE1075" w14:textId="77777777" w:rsidR="00BA0767" w:rsidRPr="00F62A3A" w:rsidRDefault="00BA0767" w:rsidP="00D2293A">
      <w:pPr>
        <w:jc w:val="both"/>
        <w:rPr>
          <w:rFonts w:ascii="Barlow Light" w:hAnsi="Barlow Light"/>
          <w:sz w:val="24"/>
          <w:szCs w:val="24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39"/>
        <w:gridCol w:w="5641"/>
      </w:tblGrid>
      <w:tr w:rsidR="003576E6" w:rsidRPr="00F62A3A" w14:paraId="3FAA8BF3" w14:textId="77777777" w:rsidTr="00517011">
        <w:tc>
          <w:tcPr>
            <w:tcW w:w="3539" w:type="dxa"/>
          </w:tcPr>
          <w:p w14:paraId="64A9CC66" w14:textId="0315EFFD" w:rsidR="003576E6" w:rsidRPr="00F62A3A" w:rsidRDefault="002170CF" w:rsidP="00D2293A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Curso</w:t>
            </w:r>
          </w:p>
        </w:tc>
        <w:tc>
          <w:tcPr>
            <w:tcW w:w="5641" w:type="dxa"/>
          </w:tcPr>
          <w:p w14:paraId="6113622F" w14:textId="3A255274" w:rsidR="00112C75" w:rsidRPr="00F62A3A" w:rsidRDefault="006F25C5" w:rsidP="00D2293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/>
                <w:sz w:val="24"/>
                <w:szCs w:val="24"/>
              </w:rPr>
              <w:t>Taller de Ética y Derechos Humanos</w:t>
            </w:r>
          </w:p>
        </w:tc>
      </w:tr>
      <w:tr w:rsidR="003576E6" w:rsidRPr="00F62A3A" w14:paraId="18650974" w14:textId="77777777" w:rsidTr="00517011">
        <w:tc>
          <w:tcPr>
            <w:tcW w:w="3539" w:type="dxa"/>
          </w:tcPr>
          <w:p w14:paraId="0CC7D22E" w14:textId="00E859D4" w:rsidR="003576E6" w:rsidRPr="00F62A3A" w:rsidRDefault="002170CF" w:rsidP="00D2293A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Institución</w:t>
            </w:r>
          </w:p>
        </w:tc>
        <w:tc>
          <w:tcPr>
            <w:tcW w:w="5641" w:type="dxa"/>
          </w:tcPr>
          <w:p w14:paraId="521B520C" w14:textId="77777777" w:rsidR="00112C75" w:rsidRPr="00F62A3A" w:rsidRDefault="00112C75" w:rsidP="00D2293A">
            <w:pPr>
              <w:jc w:val="both"/>
              <w:rPr>
                <w:rFonts w:ascii="Barlow Light" w:hAnsi="Barlow Light"/>
                <w:sz w:val="24"/>
                <w:szCs w:val="24"/>
                <w:lang w:val="en-US"/>
              </w:rPr>
            </w:pPr>
          </w:p>
          <w:p w14:paraId="68D6ED93" w14:textId="1070EC30" w:rsidR="00667888" w:rsidRPr="00F62A3A" w:rsidRDefault="006F25C5" w:rsidP="00D2293A">
            <w:pPr>
              <w:jc w:val="both"/>
              <w:rPr>
                <w:rFonts w:ascii="Barlow Light" w:hAnsi="Barlow Light"/>
                <w:sz w:val="24"/>
                <w:szCs w:val="24"/>
                <w:lang w:val="en-US"/>
              </w:rPr>
            </w:pPr>
            <w:r w:rsidRPr="00F62A3A">
              <w:rPr>
                <w:rFonts w:ascii="Barlow Light" w:hAnsi="Barlow Light"/>
                <w:sz w:val="24"/>
                <w:szCs w:val="24"/>
              </w:rPr>
              <w:t>Universidad Autónoma de Yucatán</w:t>
            </w:r>
          </w:p>
        </w:tc>
      </w:tr>
      <w:tr w:rsidR="003576E6" w:rsidRPr="00F62A3A" w14:paraId="7A4427F8" w14:textId="77777777" w:rsidTr="00F62A3A">
        <w:trPr>
          <w:trHeight w:val="106"/>
        </w:trPr>
        <w:tc>
          <w:tcPr>
            <w:tcW w:w="3539" w:type="dxa"/>
          </w:tcPr>
          <w:p w14:paraId="772873F0" w14:textId="77E74B06" w:rsidR="003576E6" w:rsidRPr="00F62A3A" w:rsidRDefault="002170CF" w:rsidP="00D2293A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Periodo</w:t>
            </w:r>
          </w:p>
        </w:tc>
        <w:tc>
          <w:tcPr>
            <w:tcW w:w="5641" w:type="dxa"/>
          </w:tcPr>
          <w:p w14:paraId="65F4C55B" w14:textId="5721AFE6" w:rsidR="00112C75" w:rsidRPr="00F62A3A" w:rsidRDefault="006F25C5" w:rsidP="00D2293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/>
                <w:sz w:val="24"/>
                <w:szCs w:val="24"/>
              </w:rPr>
              <w:t>Enero 2003</w:t>
            </w:r>
          </w:p>
        </w:tc>
      </w:tr>
    </w:tbl>
    <w:tbl>
      <w:tblPr>
        <w:tblStyle w:val="Tablaconcuadrcula"/>
        <w:tblpPr w:leftFromText="141" w:rightFromText="141" w:vertAnchor="text" w:horzAnchor="margin" w:tblpY="324"/>
        <w:tblW w:w="9180" w:type="dxa"/>
        <w:tblLook w:val="04A0" w:firstRow="1" w:lastRow="0" w:firstColumn="1" w:lastColumn="0" w:noHBand="0" w:noVBand="1"/>
      </w:tblPr>
      <w:tblGrid>
        <w:gridCol w:w="3539"/>
        <w:gridCol w:w="5641"/>
      </w:tblGrid>
      <w:tr w:rsidR="00534A39" w:rsidRPr="00F62A3A" w14:paraId="1612DCF7" w14:textId="77777777" w:rsidTr="00534A39">
        <w:tc>
          <w:tcPr>
            <w:tcW w:w="3539" w:type="dxa"/>
          </w:tcPr>
          <w:p w14:paraId="7B04B7A1" w14:textId="77777777" w:rsidR="00534A39" w:rsidRPr="00F62A3A" w:rsidRDefault="00534A39" w:rsidP="00534A39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Reconocimiento</w:t>
            </w:r>
          </w:p>
        </w:tc>
        <w:tc>
          <w:tcPr>
            <w:tcW w:w="5641" w:type="dxa"/>
          </w:tcPr>
          <w:p w14:paraId="7F05A188" w14:textId="50B10107" w:rsidR="00F62A3A" w:rsidRPr="00F62A3A" w:rsidRDefault="00534A39" w:rsidP="00534A39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/>
                <w:sz w:val="24"/>
                <w:szCs w:val="24"/>
              </w:rPr>
              <w:t xml:space="preserve"> </w:t>
            </w:r>
            <w:r w:rsidRPr="00F62A3A">
              <w:rPr>
                <w:rFonts w:ascii="Barlow Light" w:hAnsi="Barlow Light" w:cs="Open Sans"/>
                <w:sz w:val="24"/>
                <w:szCs w:val="24"/>
              </w:rPr>
              <w:t xml:space="preserve">Reconocimiento por su destacada participación en las </w:t>
            </w:r>
            <w:r w:rsidRPr="00F62A3A">
              <w:rPr>
                <w:rFonts w:ascii="Barlow Light" w:hAnsi="Barlow Light"/>
                <w:sz w:val="24"/>
                <w:szCs w:val="24"/>
              </w:rPr>
              <w:t xml:space="preserve">pláticas sobre “Sexualidad Y Prevención de embarazos a temprana edad”. y el compromiso Incondicional que tiene con la Juventud Yucateca. </w:t>
            </w:r>
          </w:p>
        </w:tc>
      </w:tr>
      <w:tr w:rsidR="00534A39" w:rsidRPr="00F62A3A" w14:paraId="70469E24" w14:textId="77777777" w:rsidTr="00534A39">
        <w:tc>
          <w:tcPr>
            <w:tcW w:w="3539" w:type="dxa"/>
          </w:tcPr>
          <w:p w14:paraId="6CB39B43" w14:textId="77777777" w:rsidR="00534A39" w:rsidRPr="00F62A3A" w:rsidRDefault="00534A39" w:rsidP="00534A39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Institución</w:t>
            </w:r>
          </w:p>
        </w:tc>
        <w:tc>
          <w:tcPr>
            <w:tcW w:w="5641" w:type="dxa"/>
          </w:tcPr>
          <w:p w14:paraId="415847A2" w14:textId="77777777" w:rsidR="00534A39" w:rsidRPr="00F62A3A" w:rsidRDefault="00534A39" w:rsidP="00534A39">
            <w:pPr>
              <w:jc w:val="both"/>
              <w:rPr>
                <w:rFonts w:ascii="Barlow Light" w:hAnsi="Barlow Light"/>
                <w:sz w:val="24"/>
                <w:szCs w:val="24"/>
                <w:lang w:val="en-US"/>
              </w:rPr>
            </w:pPr>
            <w:r w:rsidRPr="00F62A3A">
              <w:rPr>
                <w:rFonts w:ascii="Barlow Light" w:hAnsi="Barlow Light"/>
                <w:sz w:val="24"/>
                <w:szCs w:val="24"/>
                <w:lang w:val="en-US"/>
              </w:rPr>
              <w:t>Escuela Secundaria N°41</w:t>
            </w:r>
          </w:p>
          <w:p w14:paraId="72C0FA13" w14:textId="77777777" w:rsidR="00534A39" w:rsidRPr="00F62A3A" w:rsidRDefault="00534A39" w:rsidP="00534A39">
            <w:pPr>
              <w:jc w:val="both"/>
              <w:rPr>
                <w:rFonts w:ascii="Barlow Light" w:hAnsi="Barlow Light"/>
                <w:sz w:val="24"/>
                <w:szCs w:val="24"/>
                <w:lang w:val="en-US"/>
              </w:rPr>
            </w:pPr>
            <w:r w:rsidRPr="00F62A3A">
              <w:rPr>
                <w:rFonts w:ascii="Barlow Light" w:hAnsi="Barlow Light"/>
                <w:sz w:val="24"/>
                <w:szCs w:val="24"/>
                <w:lang w:val="en-US"/>
              </w:rPr>
              <w:t xml:space="preserve"> Humberto Lara y Lara </w:t>
            </w:r>
          </w:p>
        </w:tc>
      </w:tr>
      <w:tr w:rsidR="00534A39" w:rsidRPr="00F62A3A" w14:paraId="2A7A2BB4" w14:textId="77777777" w:rsidTr="00534A39">
        <w:tc>
          <w:tcPr>
            <w:tcW w:w="3539" w:type="dxa"/>
          </w:tcPr>
          <w:p w14:paraId="602DB301" w14:textId="41496E53" w:rsidR="00534A39" w:rsidRPr="00F62A3A" w:rsidRDefault="00E7390B" w:rsidP="00534A39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Periodo</w:t>
            </w:r>
          </w:p>
        </w:tc>
        <w:tc>
          <w:tcPr>
            <w:tcW w:w="5641" w:type="dxa"/>
          </w:tcPr>
          <w:p w14:paraId="543904CE" w14:textId="2E26BABF" w:rsidR="00534A39" w:rsidRPr="00F62A3A" w:rsidRDefault="00534A39" w:rsidP="00534A39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/>
                <w:sz w:val="24"/>
                <w:szCs w:val="24"/>
              </w:rPr>
              <w:t xml:space="preserve">25 de abril de 2016 </w:t>
            </w:r>
          </w:p>
        </w:tc>
      </w:tr>
    </w:tbl>
    <w:p w14:paraId="2E96F909" w14:textId="450FFDAC" w:rsidR="003576E6" w:rsidRPr="00F62A3A" w:rsidRDefault="003576E6" w:rsidP="00827400">
      <w:pPr>
        <w:rPr>
          <w:rFonts w:ascii="Barlow Light" w:hAnsi="Barlow Light"/>
          <w:b/>
          <w:sz w:val="32"/>
        </w:rPr>
      </w:pPr>
    </w:p>
    <w:tbl>
      <w:tblPr>
        <w:tblStyle w:val="Tablaconcuadrcula"/>
        <w:tblpPr w:leftFromText="141" w:rightFromText="141" w:vertAnchor="text" w:horzAnchor="margin" w:tblpY="266"/>
        <w:tblW w:w="9180" w:type="dxa"/>
        <w:tblLook w:val="04A0" w:firstRow="1" w:lastRow="0" w:firstColumn="1" w:lastColumn="0" w:noHBand="0" w:noVBand="1"/>
      </w:tblPr>
      <w:tblGrid>
        <w:gridCol w:w="3539"/>
        <w:gridCol w:w="5641"/>
      </w:tblGrid>
      <w:tr w:rsidR="00F62A3A" w:rsidRPr="00D2293A" w14:paraId="4A4CB204" w14:textId="77777777" w:rsidTr="00F62A3A">
        <w:tc>
          <w:tcPr>
            <w:tcW w:w="3539" w:type="dxa"/>
          </w:tcPr>
          <w:p w14:paraId="5B47DA09" w14:textId="77777777" w:rsidR="00F62A3A" w:rsidRPr="00F62A3A" w:rsidRDefault="00F62A3A" w:rsidP="00F62A3A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lastRenderedPageBreak/>
              <w:t>Reconocimiento</w:t>
            </w:r>
          </w:p>
        </w:tc>
        <w:tc>
          <w:tcPr>
            <w:tcW w:w="5641" w:type="dxa"/>
          </w:tcPr>
          <w:p w14:paraId="696106BF" w14:textId="77777777" w:rsidR="00F62A3A" w:rsidRPr="00F62A3A" w:rsidRDefault="00F62A3A" w:rsidP="00F62A3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 w:cs="Open Sans"/>
                <w:sz w:val="24"/>
                <w:szCs w:val="24"/>
              </w:rPr>
              <w:t xml:space="preserve">Reconocimiento por su destacada participación en el </w:t>
            </w:r>
            <w:proofErr w:type="spellStart"/>
            <w:r w:rsidRPr="00F62A3A">
              <w:rPr>
                <w:rFonts w:ascii="Barlow Light" w:hAnsi="Barlow Light" w:cs="Open Sans"/>
                <w:sz w:val="24"/>
                <w:szCs w:val="24"/>
              </w:rPr>
              <w:t>XVlll</w:t>
            </w:r>
            <w:proofErr w:type="spellEnd"/>
            <w:r w:rsidRPr="00F62A3A">
              <w:rPr>
                <w:rFonts w:ascii="Barlow Light" w:hAnsi="Barlow Light" w:cs="Open Sans"/>
                <w:sz w:val="24"/>
                <w:szCs w:val="24"/>
              </w:rPr>
              <w:t xml:space="preserve"> Congreso Nacional de sedes VIFAC</w:t>
            </w:r>
            <w:r w:rsidRPr="00F62A3A">
              <w:rPr>
                <w:rFonts w:ascii="Barlow Light" w:hAnsi="Barlow Light"/>
                <w:sz w:val="24"/>
                <w:szCs w:val="24"/>
              </w:rPr>
              <w:t xml:space="preserve"> </w:t>
            </w:r>
          </w:p>
        </w:tc>
      </w:tr>
      <w:tr w:rsidR="00F62A3A" w:rsidRPr="00D2293A" w14:paraId="140CED02" w14:textId="77777777" w:rsidTr="00F62A3A">
        <w:tc>
          <w:tcPr>
            <w:tcW w:w="3539" w:type="dxa"/>
          </w:tcPr>
          <w:p w14:paraId="7B561B1E" w14:textId="77777777" w:rsidR="00F62A3A" w:rsidRPr="00F62A3A" w:rsidRDefault="00F62A3A" w:rsidP="00F62A3A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Institución</w:t>
            </w:r>
          </w:p>
        </w:tc>
        <w:tc>
          <w:tcPr>
            <w:tcW w:w="5641" w:type="dxa"/>
          </w:tcPr>
          <w:p w14:paraId="315B3BAB" w14:textId="77777777" w:rsidR="00F62A3A" w:rsidRPr="00F62A3A" w:rsidRDefault="00F62A3A" w:rsidP="00F62A3A">
            <w:pPr>
              <w:jc w:val="both"/>
              <w:rPr>
                <w:rFonts w:ascii="Barlow Light" w:hAnsi="Barlow Light"/>
                <w:sz w:val="24"/>
                <w:szCs w:val="24"/>
                <w:lang w:val="en-US"/>
              </w:rPr>
            </w:pPr>
            <w:r w:rsidRPr="00F62A3A">
              <w:rPr>
                <w:rFonts w:ascii="Barlow Light" w:hAnsi="Barlow Light"/>
                <w:sz w:val="24"/>
                <w:szCs w:val="24"/>
                <w:lang w:val="en-US"/>
              </w:rPr>
              <w:t xml:space="preserve">VIFAC </w:t>
            </w:r>
          </w:p>
        </w:tc>
      </w:tr>
      <w:tr w:rsidR="00F62A3A" w:rsidRPr="00D2293A" w14:paraId="0D48E35C" w14:textId="77777777" w:rsidTr="00F62A3A">
        <w:tc>
          <w:tcPr>
            <w:tcW w:w="3539" w:type="dxa"/>
          </w:tcPr>
          <w:p w14:paraId="4EED300E" w14:textId="77777777" w:rsidR="00F62A3A" w:rsidRPr="00F62A3A" w:rsidRDefault="00F62A3A" w:rsidP="00F62A3A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Periodo</w:t>
            </w:r>
          </w:p>
        </w:tc>
        <w:tc>
          <w:tcPr>
            <w:tcW w:w="5641" w:type="dxa"/>
          </w:tcPr>
          <w:p w14:paraId="7C596A1D" w14:textId="77777777" w:rsidR="00F62A3A" w:rsidRPr="00F62A3A" w:rsidRDefault="00F62A3A" w:rsidP="00F62A3A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/>
                <w:sz w:val="24"/>
                <w:szCs w:val="24"/>
              </w:rPr>
              <w:t>Guadalajara Jalisco,2016</w:t>
            </w:r>
          </w:p>
        </w:tc>
      </w:tr>
    </w:tbl>
    <w:p w14:paraId="7E54046C" w14:textId="4419301A" w:rsidR="00F62A3A" w:rsidRDefault="00F62A3A" w:rsidP="00827400">
      <w:pPr>
        <w:rPr>
          <w:b/>
          <w:sz w:val="32"/>
        </w:rPr>
      </w:pPr>
    </w:p>
    <w:tbl>
      <w:tblPr>
        <w:tblStyle w:val="Tablaconcuadrcula"/>
        <w:tblpPr w:leftFromText="141" w:rightFromText="141" w:vertAnchor="text" w:horzAnchor="margin" w:tblpY="266"/>
        <w:tblW w:w="9180" w:type="dxa"/>
        <w:tblLook w:val="04A0" w:firstRow="1" w:lastRow="0" w:firstColumn="1" w:lastColumn="0" w:noHBand="0" w:noVBand="1"/>
      </w:tblPr>
      <w:tblGrid>
        <w:gridCol w:w="3539"/>
        <w:gridCol w:w="5641"/>
      </w:tblGrid>
      <w:tr w:rsidR="00256002" w:rsidRPr="00D2293A" w14:paraId="1DEA4D3A" w14:textId="77777777" w:rsidTr="009322B3">
        <w:tc>
          <w:tcPr>
            <w:tcW w:w="3539" w:type="dxa"/>
          </w:tcPr>
          <w:p w14:paraId="4E5BC291" w14:textId="0C48EE8C" w:rsidR="00256002" w:rsidRPr="00F62A3A" w:rsidRDefault="00B16FD7" w:rsidP="009322B3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>
              <w:rPr>
                <w:rFonts w:ascii="Barlow Light" w:hAnsi="Barlow Light"/>
                <w:b/>
                <w:sz w:val="24"/>
                <w:szCs w:val="24"/>
              </w:rPr>
              <w:t>Diploma</w:t>
            </w:r>
          </w:p>
        </w:tc>
        <w:tc>
          <w:tcPr>
            <w:tcW w:w="5641" w:type="dxa"/>
          </w:tcPr>
          <w:p w14:paraId="31442272" w14:textId="08D300EF" w:rsidR="00256002" w:rsidRPr="00F62A3A" w:rsidRDefault="00B16FD7" w:rsidP="009322B3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>
              <w:rPr>
                <w:rFonts w:ascii="Barlow Light" w:hAnsi="Barlow Light" w:cs="Open Sans"/>
                <w:sz w:val="24"/>
                <w:szCs w:val="24"/>
              </w:rPr>
              <w:t>Diploma</w:t>
            </w:r>
            <w:r w:rsidR="00256002" w:rsidRPr="00F62A3A">
              <w:rPr>
                <w:rFonts w:ascii="Barlow Light" w:hAnsi="Barlow Light" w:cs="Open Sans"/>
                <w:sz w:val="24"/>
                <w:szCs w:val="24"/>
              </w:rPr>
              <w:t xml:space="preserve"> por su destacada participación en el </w:t>
            </w:r>
            <w:proofErr w:type="spellStart"/>
            <w:proofErr w:type="gramStart"/>
            <w:r w:rsidR="00256002" w:rsidRPr="00F62A3A">
              <w:rPr>
                <w:rFonts w:ascii="Barlow Light" w:hAnsi="Barlow Light" w:cs="Open Sans"/>
                <w:sz w:val="24"/>
                <w:szCs w:val="24"/>
              </w:rPr>
              <w:t>X</w:t>
            </w:r>
            <w:r>
              <w:rPr>
                <w:rFonts w:ascii="Barlow Light" w:hAnsi="Barlow Light" w:cs="Open Sans"/>
                <w:sz w:val="24"/>
                <w:szCs w:val="24"/>
              </w:rPr>
              <w:t>lX</w:t>
            </w:r>
            <w:proofErr w:type="spellEnd"/>
            <w:r>
              <w:rPr>
                <w:rFonts w:ascii="Barlow Light" w:hAnsi="Barlow Light" w:cs="Open Sans"/>
                <w:sz w:val="24"/>
                <w:szCs w:val="24"/>
              </w:rPr>
              <w:t xml:space="preserve"> </w:t>
            </w:r>
            <w:r w:rsidR="00256002" w:rsidRPr="00F62A3A">
              <w:rPr>
                <w:rFonts w:ascii="Barlow Light" w:hAnsi="Barlow Light" w:cs="Open Sans"/>
                <w:sz w:val="24"/>
                <w:szCs w:val="24"/>
              </w:rPr>
              <w:t xml:space="preserve"> Congreso</w:t>
            </w:r>
            <w:proofErr w:type="gramEnd"/>
            <w:r w:rsidR="00256002" w:rsidRPr="00F62A3A">
              <w:rPr>
                <w:rFonts w:ascii="Barlow Light" w:hAnsi="Barlow Light" w:cs="Open Sans"/>
                <w:sz w:val="24"/>
                <w:szCs w:val="24"/>
              </w:rPr>
              <w:t xml:space="preserve"> Nacional de VIFAC</w:t>
            </w:r>
            <w:r w:rsidR="00256002" w:rsidRPr="00F62A3A">
              <w:rPr>
                <w:rFonts w:ascii="Barlow Light" w:hAnsi="Barlow Light"/>
                <w:sz w:val="24"/>
                <w:szCs w:val="24"/>
              </w:rPr>
              <w:t xml:space="preserve"> </w:t>
            </w:r>
          </w:p>
        </w:tc>
      </w:tr>
      <w:tr w:rsidR="00256002" w:rsidRPr="00D2293A" w14:paraId="105B0C9F" w14:textId="77777777" w:rsidTr="009322B3">
        <w:tc>
          <w:tcPr>
            <w:tcW w:w="3539" w:type="dxa"/>
          </w:tcPr>
          <w:p w14:paraId="40A16D6E" w14:textId="77777777" w:rsidR="00256002" w:rsidRPr="00F62A3A" w:rsidRDefault="00256002" w:rsidP="009322B3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Institución</w:t>
            </w:r>
          </w:p>
        </w:tc>
        <w:tc>
          <w:tcPr>
            <w:tcW w:w="5641" w:type="dxa"/>
          </w:tcPr>
          <w:p w14:paraId="0BEFFA1E" w14:textId="77777777" w:rsidR="00256002" w:rsidRPr="00F62A3A" w:rsidRDefault="00256002" w:rsidP="009322B3">
            <w:pPr>
              <w:jc w:val="both"/>
              <w:rPr>
                <w:rFonts w:ascii="Barlow Light" w:hAnsi="Barlow Light"/>
                <w:sz w:val="24"/>
                <w:szCs w:val="24"/>
                <w:lang w:val="en-US"/>
              </w:rPr>
            </w:pPr>
            <w:r w:rsidRPr="00F62A3A">
              <w:rPr>
                <w:rFonts w:ascii="Barlow Light" w:hAnsi="Barlow Light"/>
                <w:sz w:val="24"/>
                <w:szCs w:val="24"/>
                <w:lang w:val="en-US"/>
              </w:rPr>
              <w:t xml:space="preserve">VIFAC </w:t>
            </w:r>
          </w:p>
        </w:tc>
      </w:tr>
      <w:tr w:rsidR="00256002" w:rsidRPr="00D2293A" w14:paraId="4949C7C7" w14:textId="77777777" w:rsidTr="009322B3">
        <w:tc>
          <w:tcPr>
            <w:tcW w:w="3539" w:type="dxa"/>
          </w:tcPr>
          <w:p w14:paraId="0FFFDA53" w14:textId="77777777" w:rsidR="00256002" w:rsidRPr="00F62A3A" w:rsidRDefault="00256002" w:rsidP="009322B3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Periodo</w:t>
            </w:r>
          </w:p>
        </w:tc>
        <w:tc>
          <w:tcPr>
            <w:tcW w:w="5641" w:type="dxa"/>
          </w:tcPr>
          <w:p w14:paraId="65675C38" w14:textId="07050FCF" w:rsidR="00256002" w:rsidRPr="00F62A3A" w:rsidRDefault="00B16FD7" w:rsidP="009322B3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>
              <w:rPr>
                <w:rFonts w:ascii="Barlow Light" w:hAnsi="Barlow Light"/>
                <w:sz w:val="24"/>
                <w:szCs w:val="24"/>
              </w:rPr>
              <w:t>Oaxaca</w:t>
            </w:r>
            <w:r w:rsidR="00256002" w:rsidRPr="00F62A3A">
              <w:rPr>
                <w:rFonts w:ascii="Barlow Light" w:hAnsi="Barlow Light"/>
                <w:sz w:val="24"/>
                <w:szCs w:val="24"/>
              </w:rPr>
              <w:t>,</w:t>
            </w:r>
            <w:r>
              <w:rPr>
                <w:rFonts w:ascii="Barlow Light" w:hAnsi="Barlow Ligh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arlow Light" w:hAnsi="Barlow Light"/>
                <w:sz w:val="24"/>
                <w:szCs w:val="24"/>
              </w:rPr>
              <w:t>Marzo</w:t>
            </w:r>
            <w:proofErr w:type="gramEnd"/>
            <w:r>
              <w:rPr>
                <w:rFonts w:ascii="Barlow Light" w:hAnsi="Barlow Light"/>
                <w:sz w:val="24"/>
                <w:szCs w:val="24"/>
              </w:rPr>
              <w:t xml:space="preserve"> </w:t>
            </w:r>
            <w:r w:rsidR="00256002" w:rsidRPr="00F62A3A">
              <w:rPr>
                <w:rFonts w:ascii="Barlow Light" w:hAnsi="Barlow Light"/>
                <w:sz w:val="24"/>
                <w:szCs w:val="24"/>
              </w:rPr>
              <w:t>201</w:t>
            </w:r>
            <w:r>
              <w:rPr>
                <w:rFonts w:ascii="Barlow Light" w:hAnsi="Barlow Light"/>
                <w:sz w:val="24"/>
                <w:szCs w:val="24"/>
              </w:rPr>
              <w:t>7</w:t>
            </w:r>
          </w:p>
        </w:tc>
      </w:tr>
    </w:tbl>
    <w:p w14:paraId="15573A14" w14:textId="16483919" w:rsidR="00256002" w:rsidRDefault="00256002" w:rsidP="00827400">
      <w:pPr>
        <w:rPr>
          <w:b/>
          <w:sz w:val="32"/>
        </w:rPr>
      </w:pPr>
    </w:p>
    <w:tbl>
      <w:tblPr>
        <w:tblStyle w:val="Tablaconcuadrcula"/>
        <w:tblpPr w:leftFromText="141" w:rightFromText="141" w:vertAnchor="text" w:horzAnchor="margin" w:tblpY="266"/>
        <w:tblW w:w="9180" w:type="dxa"/>
        <w:tblLook w:val="04A0" w:firstRow="1" w:lastRow="0" w:firstColumn="1" w:lastColumn="0" w:noHBand="0" w:noVBand="1"/>
      </w:tblPr>
      <w:tblGrid>
        <w:gridCol w:w="3539"/>
        <w:gridCol w:w="5641"/>
      </w:tblGrid>
      <w:tr w:rsidR="00B16FD7" w:rsidRPr="00D2293A" w14:paraId="5379E1FC" w14:textId="77777777" w:rsidTr="009322B3">
        <w:tc>
          <w:tcPr>
            <w:tcW w:w="3539" w:type="dxa"/>
          </w:tcPr>
          <w:p w14:paraId="3CD67C53" w14:textId="77777777" w:rsidR="00B16FD7" w:rsidRPr="00F62A3A" w:rsidRDefault="00B16FD7" w:rsidP="009322B3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Reconocimiento</w:t>
            </w:r>
          </w:p>
        </w:tc>
        <w:tc>
          <w:tcPr>
            <w:tcW w:w="5641" w:type="dxa"/>
          </w:tcPr>
          <w:p w14:paraId="0B6C4403" w14:textId="46345E04" w:rsidR="00B16FD7" w:rsidRPr="00F62A3A" w:rsidRDefault="00B16FD7" w:rsidP="00241219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 w:rsidRPr="00F62A3A">
              <w:rPr>
                <w:rFonts w:ascii="Barlow Light" w:hAnsi="Barlow Light" w:cs="Open Sans"/>
                <w:sz w:val="24"/>
                <w:szCs w:val="24"/>
              </w:rPr>
              <w:t>Reconocimiento</w:t>
            </w:r>
            <w:r>
              <w:rPr>
                <w:rFonts w:ascii="Barlow Light" w:hAnsi="Barlow Light" w:cs="Open Sans"/>
                <w:sz w:val="24"/>
                <w:szCs w:val="24"/>
              </w:rPr>
              <w:t xml:space="preserve"> Interinstitucional</w:t>
            </w:r>
            <w:r w:rsidR="00241219">
              <w:rPr>
                <w:rFonts w:ascii="Barlow Light" w:hAnsi="Barlow Light" w:cs="Open Sans"/>
                <w:sz w:val="24"/>
                <w:szCs w:val="24"/>
              </w:rPr>
              <w:t xml:space="preserve"> en agradecimiento y reconocimiento por el apoyo incondicional que le ha brindado a Guatemala, durante su gestión como </w:t>
            </w:r>
            <w:proofErr w:type="gramStart"/>
            <w:r w:rsidR="00241219">
              <w:rPr>
                <w:rFonts w:ascii="Barlow Light" w:hAnsi="Barlow Light" w:cs="Open Sans"/>
                <w:sz w:val="24"/>
                <w:szCs w:val="24"/>
              </w:rPr>
              <w:t>Presidenta</w:t>
            </w:r>
            <w:proofErr w:type="gramEnd"/>
            <w:r w:rsidR="00241219">
              <w:rPr>
                <w:rFonts w:ascii="Barlow Light" w:hAnsi="Barlow Light" w:cs="Open Sans"/>
                <w:sz w:val="24"/>
                <w:szCs w:val="24"/>
              </w:rPr>
              <w:t xml:space="preserve"> de la Asociación Civil Vida y Familia de Yucatán.</w:t>
            </w:r>
          </w:p>
        </w:tc>
      </w:tr>
      <w:tr w:rsidR="00B16FD7" w:rsidRPr="00D2293A" w14:paraId="6255CC81" w14:textId="77777777" w:rsidTr="009322B3">
        <w:tc>
          <w:tcPr>
            <w:tcW w:w="3539" w:type="dxa"/>
          </w:tcPr>
          <w:p w14:paraId="05DF518C" w14:textId="77777777" w:rsidR="00B16FD7" w:rsidRPr="00F62A3A" w:rsidRDefault="00B16FD7" w:rsidP="009322B3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Institución</w:t>
            </w:r>
          </w:p>
        </w:tc>
        <w:tc>
          <w:tcPr>
            <w:tcW w:w="5641" w:type="dxa"/>
          </w:tcPr>
          <w:p w14:paraId="634828E5" w14:textId="0D0EF8B9" w:rsidR="00B16FD7" w:rsidRPr="00F62A3A" w:rsidRDefault="00241219" w:rsidP="009322B3">
            <w:pPr>
              <w:jc w:val="both"/>
              <w:rPr>
                <w:rFonts w:ascii="Barlow Light" w:hAnsi="Barlow Ligh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arlow Light" w:hAnsi="Barlow Light"/>
                <w:sz w:val="24"/>
                <w:szCs w:val="24"/>
                <w:lang w:val="en-US"/>
              </w:rPr>
              <w:t>Embajada</w:t>
            </w:r>
            <w:proofErr w:type="spellEnd"/>
            <w:r>
              <w:rPr>
                <w:rFonts w:ascii="Barlow Light" w:hAnsi="Barlow Light"/>
                <w:sz w:val="24"/>
                <w:szCs w:val="24"/>
                <w:lang w:val="en-US"/>
              </w:rPr>
              <w:t xml:space="preserve"> de la República de Guatemala </w:t>
            </w:r>
            <w:proofErr w:type="spellStart"/>
            <w:r>
              <w:rPr>
                <w:rFonts w:ascii="Barlow Light" w:hAnsi="Barlow Light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ascii="Barlow Light" w:hAnsi="Barlow Ligh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arlow Light" w:hAnsi="Barlow Light"/>
                <w:sz w:val="24"/>
                <w:szCs w:val="24"/>
                <w:lang w:val="en-US"/>
              </w:rPr>
              <w:t>los</w:t>
            </w:r>
            <w:proofErr w:type="spellEnd"/>
            <w:r>
              <w:rPr>
                <w:rFonts w:ascii="Barlow Light" w:hAnsi="Barlow Light"/>
                <w:sz w:val="24"/>
                <w:szCs w:val="24"/>
                <w:lang w:val="en-US"/>
              </w:rPr>
              <w:t xml:space="preserve"> Estados Unidos </w:t>
            </w:r>
            <w:proofErr w:type="spellStart"/>
            <w:r>
              <w:rPr>
                <w:rFonts w:ascii="Barlow Light" w:hAnsi="Barlow Light"/>
                <w:sz w:val="24"/>
                <w:szCs w:val="24"/>
                <w:lang w:val="en-US"/>
              </w:rPr>
              <w:t>Mexicanos</w:t>
            </w:r>
            <w:proofErr w:type="spellEnd"/>
          </w:p>
        </w:tc>
      </w:tr>
      <w:tr w:rsidR="00B16FD7" w:rsidRPr="00D2293A" w14:paraId="06AA7FB3" w14:textId="77777777" w:rsidTr="009322B3">
        <w:tc>
          <w:tcPr>
            <w:tcW w:w="3539" w:type="dxa"/>
          </w:tcPr>
          <w:p w14:paraId="10935F9C" w14:textId="77777777" w:rsidR="00B16FD7" w:rsidRPr="00F62A3A" w:rsidRDefault="00B16FD7" w:rsidP="009322B3">
            <w:pPr>
              <w:jc w:val="both"/>
              <w:rPr>
                <w:rFonts w:ascii="Barlow Light" w:hAnsi="Barlow Light"/>
                <w:b/>
                <w:sz w:val="24"/>
                <w:szCs w:val="24"/>
              </w:rPr>
            </w:pPr>
            <w:r w:rsidRPr="00F62A3A">
              <w:rPr>
                <w:rFonts w:ascii="Barlow Light" w:hAnsi="Barlow Light"/>
                <w:b/>
                <w:sz w:val="24"/>
                <w:szCs w:val="24"/>
              </w:rPr>
              <w:t>Periodo</w:t>
            </w:r>
          </w:p>
        </w:tc>
        <w:tc>
          <w:tcPr>
            <w:tcW w:w="5641" w:type="dxa"/>
          </w:tcPr>
          <w:p w14:paraId="00C7A8FC" w14:textId="08E2A8B7" w:rsidR="00B16FD7" w:rsidRPr="00F62A3A" w:rsidRDefault="00314AA6" w:rsidP="009322B3">
            <w:pPr>
              <w:jc w:val="both"/>
              <w:rPr>
                <w:rFonts w:ascii="Barlow Light" w:hAnsi="Barlow Light"/>
                <w:sz w:val="24"/>
                <w:szCs w:val="24"/>
              </w:rPr>
            </w:pPr>
            <w:r>
              <w:rPr>
                <w:rFonts w:ascii="Barlow Light" w:hAnsi="Barlow Light"/>
                <w:sz w:val="24"/>
                <w:szCs w:val="24"/>
              </w:rPr>
              <w:t xml:space="preserve">17 de </w:t>
            </w:r>
            <w:proofErr w:type="gramStart"/>
            <w:r>
              <w:rPr>
                <w:rFonts w:ascii="Barlow Light" w:hAnsi="Barlow Light"/>
                <w:sz w:val="24"/>
                <w:szCs w:val="24"/>
              </w:rPr>
              <w:t>Noviembre</w:t>
            </w:r>
            <w:proofErr w:type="gramEnd"/>
            <w:r>
              <w:rPr>
                <w:rFonts w:ascii="Barlow Light" w:hAnsi="Barlow Light"/>
                <w:sz w:val="24"/>
                <w:szCs w:val="24"/>
              </w:rPr>
              <w:t xml:space="preserve"> del 2020</w:t>
            </w:r>
          </w:p>
        </w:tc>
      </w:tr>
    </w:tbl>
    <w:p w14:paraId="6BC34261" w14:textId="77777777" w:rsidR="00B16FD7" w:rsidRDefault="00B16FD7" w:rsidP="00827400">
      <w:pPr>
        <w:rPr>
          <w:b/>
          <w:sz w:val="32"/>
        </w:rPr>
      </w:pPr>
    </w:p>
    <w:p w14:paraId="7938C620" w14:textId="77777777" w:rsidR="00F62A3A" w:rsidRDefault="00F62A3A" w:rsidP="00827400">
      <w:pPr>
        <w:rPr>
          <w:b/>
          <w:sz w:val="32"/>
        </w:rPr>
      </w:pPr>
    </w:p>
    <w:p w14:paraId="253FAE22" w14:textId="17080CEB" w:rsidR="00F62A3A" w:rsidRDefault="00F62A3A" w:rsidP="00827400">
      <w:pPr>
        <w:rPr>
          <w:b/>
          <w:sz w:val="32"/>
        </w:rPr>
      </w:pPr>
    </w:p>
    <w:p w14:paraId="2AE4608D" w14:textId="1658B826" w:rsidR="00F62A3A" w:rsidRDefault="00F62A3A" w:rsidP="00827400">
      <w:pPr>
        <w:rPr>
          <w:b/>
          <w:sz w:val="32"/>
        </w:rPr>
      </w:pPr>
    </w:p>
    <w:p w14:paraId="649D42C0" w14:textId="77777777" w:rsidR="00F62A3A" w:rsidRDefault="00F62A3A" w:rsidP="00827400">
      <w:pPr>
        <w:rPr>
          <w:b/>
          <w:sz w:val="32"/>
        </w:rPr>
      </w:pPr>
    </w:p>
    <w:p w14:paraId="660748E1" w14:textId="77777777" w:rsidR="00E7390B" w:rsidRDefault="00E7390B" w:rsidP="00827400">
      <w:pPr>
        <w:rPr>
          <w:b/>
          <w:sz w:val="32"/>
        </w:rPr>
      </w:pPr>
    </w:p>
    <w:p w14:paraId="040443C5" w14:textId="32A884F4" w:rsidR="00BA58F3" w:rsidRDefault="00BA58F3" w:rsidP="00827400">
      <w:pPr>
        <w:rPr>
          <w:b/>
          <w:sz w:val="32"/>
        </w:rPr>
      </w:pPr>
    </w:p>
    <w:p w14:paraId="3743C9A0" w14:textId="3E9AC08A" w:rsidR="00BA58F3" w:rsidRDefault="00BA58F3" w:rsidP="00827400">
      <w:pPr>
        <w:rPr>
          <w:b/>
          <w:sz w:val="32"/>
        </w:rPr>
      </w:pPr>
    </w:p>
    <w:p w14:paraId="51D93790" w14:textId="15356974" w:rsidR="00BA58F3" w:rsidRDefault="00BA58F3" w:rsidP="00827400">
      <w:pPr>
        <w:rPr>
          <w:b/>
          <w:sz w:val="32"/>
        </w:rPr>
      </w:pPr>
    </w:p>
    <w:p w14:paraId="18784FDA" w14:textId="5A9C26F3" w:rsidR="006F27A5" w:rsidRDefault="006F27A5" w:rsidP="00827400">
      <w:pPr>
        <w:rPr>
          <w:b/>
          <w:sz w:val="32"/>
        </w:rPr>
      </w:pPr>
    </w:p>
    <w:sectPr w:rsidR="006F27A5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0FB9" w14:textId="77777777" w:rsidR="00B72915" w:rsidRDefault="00B72915" w:rsidP="00864243">
      <w:pPr>
        <w:spacing w:after="0" w:line="240" w:lineRule="auto"/>
      </w:pPr>
      <w:r>
        <w:separator/>
      </w:r>
    </w:p>
  </w:endnote>
  <w:endnote w:type="continuationSeparator" w:id="0">
    <w:p w14:paraId="3315793A" w14:textId="77777777" w:rsidR="00B72915" w:rsidRDefault="00B72915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Barlow Light"/>
    <w:charset w:val="00"/>
    <w:family w:val="auto"/>
    <w:pitch w:val="variable"/>
    <w:sig w:usb0="20000007" w:usb1="00000000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1DDB" w14:textId="77777777"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E0FDC" w:rsidRPr="00CE0FDC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E0FDC" w:rsidRPr="00CE0FDC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1F931DDC" w14:textId="77777777"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7D23" w14:textId="77777777" w:rsidR="00B72915" w:rsidRDefault="00B72915" w:rsidP="00864243">
      <w:pPr>
        <w:spacing w:after="0" w:line="240" w:lineRule="auto"/>
      </w:pPr>
      <w:r>
        <w:separator/>
      </w:r>
    </w:p>
  </w:footnote>
  <w:footnote w:type="continuationSeparator" w:id="0">
    <w:p w14:paraId="2EED3896" w14:textId="77777777" w:rsidR="00B72915" w:rsidRDefault="00B72915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1DD9" w14:textId="54C24426" w:rsidR="00864243" w:rsidRPr="00864243" w:rsidRDefault="002D617F" w:rsidP="00864243">
    <w:pPr>
      <w:jc w:val="center"/>
      <w:rPr>
        <w:b/>
        <w:sz w:val="36"/>
      </w:rPr>
    </w:pPr>
    <w:r>
      <w:rPr>
        <w:b/>
        <w:sz w:val="36"/>
      </w:rPr>
      <w:t>Formato Público de Currí</w:t>
    </w:r>
    <w:r w:rsidR="00864243" w:rsidRPr="00827400">
      <w:rPr>
        <w:b/>
        <w:sz w:val="36"/>
      </w:rPr>
      <w:t>culum Vitae</w:t>
    </w:r>
  </w:p>
  <w:p w14:paraId="1F931DDA" w14:textId="77777777"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04145"/>
    <w:multiLevelType w:val="hybridMultilevel"/>
    <w:tmpl w:val="6BB8D024"/>
    <w:lvl w:ilvl="0" w:tplc="CA247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95940"/>
    <w:multiLevelType w:val="hybridMultilevel"/>
    <w:tmpl w:val="7EF88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86516">
    <w:abstractNumId w:val="0"/>
  </w:num>
  <w:num w:numId="2" w16cid:durableId="478159703">
    <w:abstractNumId w:val="2"/>
  </w:num>
  <w:num w:numId="3" w16cid:durableId="1125736082">
    <w:abstractNumId w:val="3"/>
  </w:num>
  <w:num w:numId="4" w16cid:durableId="613025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00"/>
    <w:rsid w:val="00022AEC"/>
    <w:rsid w:val="000C0341"/>
    <w:rsid w:val="000C4F0C"/>
    <w:rsid w:val="000C78B1"/>
    <w:rsid w:val="00112C75"/>
    <w:rsid w:val="00120F1C"/>
    <w:rsid w:val="001A0EAC"/>
    <w:rsid w:val="001A553C"/>
    <w:rsid w:val="001C572B"/>
    <w:rsid w:val="001C7BE8"/>
    <w:rsid w:val="0020782C"/>
    <w:rsid w:val="002170CF"/>
    <w:rsid w:val="00240E8E"/>
    <w:rsid w:val="00241219"/>
    <w:rsid w:val="00256002"/>
    <w:rsid w:val="002D617F"/>
    <w:rsid w:val="002F4052"/>
    <w:rsid w:val="00314AA6"/>
    <w:rsid w:val="00317A6B"/>
    <w:rsid w:val="00331FD1"/>
    <w:rsid w:val="003576E6"/>
    <w:rsid w:val="00361FB5"/>
    <w:rsid w:val="003C7005"/>
    <w:rsid w:val="003E3683"/>
    <w:rsid w:val="003E4749"/>
    <w:rsid w:val="003E5B7F"/>
    <w:rsid w:val="004132EC"/>
    <w:rsid w:val="0043397C"/>
    <w:rsid w:val="00433D97"/>
    <w:rsid w:val="00446234"/>
    <w:rsid w:val="00464540"/>
    <w:rsid w:val="004921EF"/>
    <w:rsid w:val="004A2F35"/>
    <w:rsid w:val="004C2E28"/>
    <w:rsid w:val="004D5909"/>
    <w:rsid w:val="00517011"/>
    <w:rsid w:val="00520592"/>
    <w:rsid w:val="005218E1"/>
    <w:rsid w:val="00534A39"/>
    <w:rsid w:val="005D6ED6"/>
    <w:rsid w:val="005F2B4E"/>
    <w:rsid w:val="00627B88"/>
    <w:rsid w:val="00655858"/>
    <w:rsid w:val="00667888"/>
    <w:rsid w:val="00680C87"/>
    <w:rsid w:val="006F25C5"/>
    <w:rsid w:val="006F27A5"/>
    <w:rsid w:val="007666AF"/>
    <w:rsid w:val="00771F33"/>
    <w:rsid w:val="008175A1"/>
    <w:rsid w:val="00827400"/>
    <w:rsid w:val="00864243"/>
    <w:rsid w:val="008F7C24"/>
    <w:rsid w:val="00974C8C"/>
    <w:rsid w:val="0097602D"/>
    <w:rsid w:val="009D0BC0"/>
    <w:rsid w:val="009D71C9"/>
    <w:rsid w:val="00A10212"/>
    <w:rsid w:val="00A27DBC"/>
    <w:rsid w:val="00A92018"/>
    <w:rsid w:val="00AA0BE6"/>
    <w:rsid w:val="00AA3387"/>
    <w:rsid w:val="00B06BDA"/>
    <w:rsid w:val="00B16FD7"/>
    <w:rsid w:val="00B311BB"/>
    <w:rsid w:val="00B3132A"/>
    <w:rsid w:val="00B31515"/>
    <w:rsid w:val="00B32972"/>
    <w:rsid w:val="00B53494"/>
    <w:rsid w:val="00B72915"/>
    <w:rsid w:val="00B76C75"/>
    <w:rsid w:val="00BA0767"/>
    <w:rsid w:val="00BA58F3"/>
    <w:rsid w:val="00BB096D"/>
    <w:rsid w:val="00BB4A8A"/>
    <w:rsid w:val="00BD65BF"/>
    <w:rsid w:val="00C442C6"/>
    <w:rsid w:val="00C6521D"/>
    <w:rsid w:val="00C827FE"/>
    <w:rsid w:val="00C97F5C"/>
    <w:rsid w:val="00CA64AC"/>
    <w:rsid w:val="00CA72CA"/>
    <w:rsid w:val="00CE0FDC"/>
    <w:rsid w:val="00CE1283"/>
    <w:rsid w:val="00D03AE8"/>
    <w:rsid w:val="00D2293A"/>
    <w:rsid w:val="00D53AF2"/>
    <w:rsid w:val="00DC0673"/>
    <w:rsid w:val="00DD1FD9"/>
    <w:rsid w:val="00DD30D1"/>
    <w:rsid w:val="00E119AE"/>
    <w:rsid w:val="00E31CC4"/>
    <w:rsid w:val="00E55CC7"/>
    <w:rsid w:val="00E57AB0"/>
    <w:rsid w:val="00E7390B"/>
    <w:rsid w:val="00EC5546"/>
    <w:rsid w:val="00F62A3A"/>
    <w:rsid w:val="00F9152B"/>
    <w:rsid w:val="00F9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31D65"/>
  <w15:docId w15:val="{B231C884-861F-4C1A-BAED-2D7890CC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character" w:styleId="nfasis">
    <w:name w:val="Emphasis"/>
    <w:basedOn w:val="Fuentedeprrafopredeter"/>
    <w:uiPriority w:val="20"/>
    <w:qFormat/>
    <w:rsid w:val="003C7005"/>
    <w:rPr>
      <w:i/>
      <w:iCs/>
    </w:rPr>
  </w:style>
  <w:style w:type="character" w:styleId="Textoennegrita">
    <w:name w:val="Strong"/>
    <w:basedOn w:val="Fuentedeprrafopredeter"/>
    <w:uiPriority w:val="22"/>
    <w:qFormat/>
    <w:rsid w:val="003C7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F932-C412-4C3C-85EA-BED4FEBD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Canul Espadas Luz María</dc:creator>
  <cp:lastModifiedBy>FANNY VERONICA CANUL ESPADAS</cp:lastModifiedBy>
  <cp:revision>2</cp:revision>
  <cp:lastPrinted>2022-06-08T14:13:00Z</cp:lastPrinted>
  <dcterms:created xsi:type="dcterms:W3CDTF">2022-08-11T19:32:00Z</dcterms:created>
  <dcterms:modified xsi:type="dcterms:W3CDTF">2022-08-11T19:32:00Z</dcterms:modified>
</cp:coreProperties>
</file>