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81394" w14:textId="77777777" w:rsidR="00262234" w:rsidRDefault="00401550" w:rsidP="00074E32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Total de</w:t>
      </w:r>
      <w:r w:rsidR="008074AF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Gastos</w:t>
      </w:r>
      <w:r w:rsidR="00D84FB1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, </w:t>
      </w:r>
      <w:bookmarkStart w:id="0" w:name="OLE_LINK11"/>
      <w:bookmarkStart w:id="1" w:name="OLE_LINK9"/>
      <w:bookmarkStart w:id="2" w:name="OLE_LINK15"/>
      <w:bookmarkStart w:id="3" w:name="OLE_LINK22"/>
      <w:bookmarkStart w:id="4" w:name="OLE_LINK40"/>
      <w:bookmarkStart w:id="5" w:name="OLE_LINK41"/>
      <w:r w:rsidR="0074521A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Agosto</w:t>
      </w:r>
      <w:r w:rsidR="008D47F7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</w:t>
      </w:r>
      <w:r w:rsidR="007803E1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de 2020</w:t>
      </w:r>
    </w:p>
    <w:p w14:paraId="4453ECCE" w14:textId="77777777" w:rsidR="008074AF" w:rsidRPr="00254E02" w:rsidRDefault="008074AF" w:rsidP="00074E32">
      <w:pPr>
        <w:jc w:val="center"/>
        <w:rPr>
          <w:rFonts w:ascii="MS Reference Sans Serif" w:hAnsi="MS Reference Sans Serif" w:cs="Tahoma"/>
          <w:b/>
          <w:smallCaps/>
          <w:sz w:val="36"/>
          <w:szCs w:val="36"/>
        </w:rPr>
      </w:pPr>
    </w:p>
    <w:bookmarkEnd w:id="0"/>
    <w:bookmarkEnd w:id="1"/>
    <w:bookmarkEnd w:id="2"/>
    <w:bookmarkEnd w:id="3"/>
    <w:bookmarkEnd w:id="4"/>
    <w:bookmarkEnd w:id="5"/>
    <w:p w14:paraId="62B08515" w14:textId="77777777" w:rsidR="0074521A" w:rsidRPr="0074521A" w:rsidRDefault="0074521A" w:rsidP="0074521A">
      <w:pPr>
        <w:spacing w:line="360" w:lineRule="auto"/>
        <w:ind w:firstLine="709"/>
        <w:jc w:val="both"/>
        <w:rPr>
          <w:rFonts w:ascii="MS Reference Sans Serif" w:hAnsi="MS Reference Sans Serif" w:cs="Tahoma"/>
          <w:sz w:val="26"/>
          <w:szCs w:val="26"/>
        </w:rPr>
      </w:pPr>
      <w:r w:rsidRPr="0074521A">
        <w:rPr>
          <w:rFonts w:ascii="MS Reference Sans Serif" w:hAnsi="MS Reference Sans Serif" w:cs="Tahoma"/>
          <w:sz w:val="26"/>
          <w:szCs w:val="26"/>
        </w:rPr>
        <w:t xml:space="preserve">Los Gastos ejercidos durante el mes de </w:t>
      </w:r>
      <w:r w:rsidRPr="0074521A">
        <w:rPr>
          <w:rFonts w:ascii="MS Reference Sans Serif" w:hAnsi="MS Reference Sans Serif" w:cs="Tahoma"/>
          <w:b/>
          <w:sz w:val="26"/>
          <w:szCs w:val="26"/>
        </w:rPr>
        <w:t>Agosto</w:t>
      </w:r>
      <w:r w:rsidRPr="0074521A">
        <w:rPr>
          <w:rFonts w:ascii="MS Reference Sans Serif" w:hAnsi="MS Reference Sans Serif" w:cs="Tahoma"/>
          <w:sz w:val="26"/>
          <w:szCs w:val="26"/>
        </w:rPr>
        <w:t xml:space="preserve"> suman la cantidad</w:t>
      </w:r>
      <w:r w:rsidRPr="0074521A">
        <w:rPr>
          <w:rFonts w:ascii="MS Reference Sans Serif" w:hAnsi="MS Reference Sans Serif" w:cs="Tahoma"/>
          <w:b/>
          <w:sz w:val="26"/>
          <w:szCs w:val="26"/>
        </w:rPr>
        <w:t xml:space="preserve">  237 </w:t>
      </w:r>
      <w:r w:rsidRPr="0074521A">
        <w:rPr>
          <w:rFonts w:ascii="MS Reference Sans Serif" w:hAnsi="MS Reference Sans Serif" w:cs="Tahoma"/>
          <w:sz w:val="26"/>
          <w:szCs w:val="26"/>
        </w:rPr>
        <w:t xml:space="preserve">millones </w:t>
      </w:r>
      <w:r w:rsidRPr="0074521A">
        <w:rPr>
          <w:rFonts w:ascii="MS Reference Sans Serif" w:hAnsi="MS Reference Sans Serif" w:cs="Tahoma"/>
          <w:b/>
          <w:sz w:val="26"/>
          <w:szCs w:val="26"/>
        </w:rPr>
        <w:t xml:space="preserve">001 </w:t>
      </w:r>
      <w:r w:rsidRPr="0074521A">
        <w:rPr>
          <w:rFonts w:ascii="MS Reference Sans Serif" w:hAnsi="MS Reference Sans Serif" w:cs="Tahoma"/>
          <w:sz w:val="26"/>
          <w:szCs w:val="26"/>
        </w:rPr>
        <w:t xml:space="preserve">mil </w:t>
      </w:r>
      <w:r w:rsidRPr="0074521A">
        <w:rPr>
          <w:rFonts w:ascii="MS Reference Sans Serif" w:hAnsi="MS Reference Sans Serif" w:cs="Tahoma"/>
          <w:b/>
          <w:sz w:val="26"/>
          <w:szCs w:val="26"/>
        </w:rPr>
        <w:t>427</w:t>
      </w:r>
      <w:r w:rsidRPr="0074521A">
        <w:rPr>
          <w:rFonts w:ascii="MS Reference Sans Serif" w:hAnsi="MS Reference Sans Serif" w:cs="Tahoma"/>
          <w:sz w:val="26"/>
          <w:szCs w:val="26"/>
        </w:rPr>
        <w:t xml:space="preserve"> pesos, acumulando un total de </w:t>
      </w:r>
      <w:r w:rsidRPr="0074521A">
        <w:rPr>
          <w:rFonts w:ascii="MS Reference Sans Serif" w:hAnsi="MS Reference Sans Serif" w:cs="Tahoma"/>
          <w:b/>
          <w:sz w:val="26"/>
          <w:szCs w:val="26"/>
        </w:rPr>
        <w:t>2</w:t>
      </w:r>
      <w:r w:rsidRPr="0074521A">
        <w:rPr>
          <w:rFonts w:ascii="MS Reference Sans Serif" w:hAnsi="MS Reference Sans Serif" w:cs="Tahoma"/>
          <w:sz w:val="26"/>
          <w:szCs w:val="26"/>
        </w:rPr>
        <w:t xml:space="preserve"> mil </w:t>
      </w:r>
      <w:r w:rsidRPr="0074521A">
        <w:rPr>
          <w:rFonts w:ascii="MS Reference Sans Serif" w:hAnsi="MS Reference Sans Serif" w:cs="Tahoma"/>
          <w:b/>
          <w:sz w:val="26"/>
          <w:szCs w:val="26"/>
        </w:rPr>
        <w:t>159</w:t>
      </w:r>
      <w:r w:rsidRPr="0074521A">
        <w:rPr>
          <w:rFonts w:ascii="MS Reference Sans Serif" w:hAnsi="MS Reference Sans Serif" w:cs="Tahoma"/>
          <w:sz w:val="26"/>
          <w:szCs w:val="26"/>
        </w:rPr>
        <w:t xml:space="preserve"> millones </w:t>
      </w:r>
      <w:r w:rsidRPr="0074521A">
        <w:rPr>
          <w:rFonts w:ascii="MS Reference Sans Serif" w:hAnsi="MS Reference Sans Serif" w:cs="Tahoma"/>
          <w:b/>
          <w:sz w:val="26"/>
          <w:szCs w:val="26"/>
        </w:rPr>
        <w:t xml:space="preserve">468 </w:t>
      </w:r>
      <w:r w:rsidRPr="0074521A">
        <w:rPr>
          <w:rFonts w:ascii="MS Reference Sans Serif" w:hAnsi="MS Reference Sans Serif" w:cs="Tahoma"/>
          <w:sz w:val="26"/>
          <w:szCs w:val="26"/>
        </w:rPr>
        <w:t xml:space="preserve">mil </w:t>
      </w:r>
      <w:r w:rsidRPr="0074521A">
        <w:rPr>
          <w:rFonts w:ascii="MS Reference Sans Serif" w:hAnsi="MS Reference Sans Serif" w:cs="Tahoma"/>
          <w:b/>
          <w:sz w:val="26"/>
          <w:szCs w:val="26"/>
        </w:rPr>
        <w:t xml:space="preserve">090 </w:t>
      </w:r>
      <w:r w:rsidRPr="0074521A">
        <w:rPr>
          <w:rFonts w:ascii="MS Reference Sans Serif" w:hAnsi="MS Reference Sans Serif" w:cs="Tahoma"/>
          <w:sz w:val="26"/>
          <w:szCs w:val="26"/>
        </w:rPr>
        <w:t>pesos, los cuales se integran de la siguiente manera:</w:t>
      </w:r>
    </w:p>
    <w:tbl>
      <w:tblPr>
        <w:tblpPr w:leftFromText="141" w:rightFromText="141" w:vertAnchor="text" w:horzAnchor="margin" w:tblpXSpec="center" w:tblpY="75"/>
        <w:tblW w:w="8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0"/>
        <w:gridCol w:w="1440"/>
        <w:gridCol w:w="1500"/>
      </w:tblGrid>
      <w:tr w:rsidR="0074521A" w:rsidRPr="0074521A" w14:paraId="010D68C0" w14:textId="77777777" w:rsidTr="0074521A">
        <w:trPr>
          <w:trHeight w:val="34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28EE6633" w14:textId="77777777" w:rsidR="0074521A" w:rsidRPr="0074521A" w:rsidRDefault="0074521A" w:rsidP="0074521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CD377C2" w14:textId="77777777" w:rsidR="0074521A" w:rsidRPr="0074521A" w:rsidRDefault="0074521A" w:rsidP="0074521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AGOSTO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7A64763" w14:textId="77777777" w:rsidR="0074521A" w:rsidRPr="0074521A" w:rsidRDefault="0074521A" w:rsidP="0074521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ACUMULADO </w:t>
            </w:r>
          </w:p>
        </w:tc>
      </w:tr>
      <w:tr w:rsidR="0074521A" w:rsidRPr="0074521A" w14:paraId="3DCE5F1C" w14:textId="77777777" w:rsidTr="0074521A">
        <w:trPr>
          <w:trHeight w:val="54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7841AC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74521A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SERVICIOS PERSONALES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7C5EF7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541C4C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74521A" w:rsidRPr="0074521A" w14:paraId="3F7191AA" w14:textId="77777777" w:rsidTr="0074521A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123844C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REMUNERACIONES AL PERSONAL DE CARÁCTER PERMANENTE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A972A42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53,009,224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43CE6DD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433,119,627 </w:t>
            </w:r>
          </w:p>
        </w:tc>
      </w:tr>
      <w:tr w:rsidR="0074521A" w:rsidRPr="0074521A" w14:paraId="69BB54B9" w14:textId="77777777" w:rsidTr="0074521A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EDF762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REMUNERACIONES AL PERSONAL DE CARÁCTER TRANSITORIO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382F28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5,495,101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761974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45,569,275 </w:t>
            </w:r>
          </w:p>
        </w:tc>
      </w:tr>
      <w:tr w:rsidR="0074521A" w:rsidRPr="0074521A" w14:paraId="40207911" w14:textId="77777777" w:rsidTr="0074521A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2AE3863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REMUNERACIONES ADICIONALES Y ESPECIALES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00B61F7C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11,947,534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5E292A4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103,783,417 </w:t>
            </w:r>
          </w:p>
        </w:tc>
      </w:tr>
      <w:tr w:rsidR="0074521A" w:rsidRPr="0074521A" w14:paraId="40304B32" w14:textId="77777777" w:rsidTr="0074521A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D15E2A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SEGURIDAD SOCIAL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1634B1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7,109,317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F0566D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56,106,223 </w:t>
            </w:r>
          </w:p>
        </w:tc>
      </w:tr>
      <w:tr w:rsidR="0074521A" w:rsidRPr="0074521A" w14:paraId="14C53F95" w14:textId="77777777" w:rsidTr="0074521A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7C18E77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OTRAS PRESTACIONES SOCIALES Y ECONÓMICAS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78321C6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11,955,971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CB3B21F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103,769,676 </w:t>
            </w:r>
          </w:p>
        </w:tc>
      </w:tr>
      <w:tr w:rsidR="0074521A" w:rsidRPr="0074521A" w14:paraId="50E2C591" w14:textId="77777777" w:rsidTr="0074521A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24F564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74521A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6FB5C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89,517,147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5BFFB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742,348,218 </w:t>
            </w:r>
          </w:p>
        </w:tc>
      </w:tr>
      <w:tr w:rsidR="0074521A" w:rsidRPr="0074521A" w14:paraId="317B0BDD" w14:textId="77777777" w:rsidTr="0074521A">
        <w:trPr>
          <w:trHeight w:val="13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C22D29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74521A"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4B3D70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80A65D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74521A" w:rsidRPr="0074521A" w14:paraId="343411A4" w14:textId="77777777" w:rsidTr="0074521A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82F21A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74521A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MATERIALES Y SUMINISTROS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8EC0F6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8D7E53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74521A" w:rsidRPr="0074521A" w14:paraId="11D71130" w14:textId="77777777" w:rsidTr="0074521A">
        <w:trPr>
          <w:trHeight w:val="76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C95921A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MATERIALES DE ADMINISTRACIÓN, EMISIÓN DE  DOCUMENTOS Y ARTÍCULOS OFICIALES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2112BAE6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</w:t>
            </w:r>
            <w:r w:rsidRPr="0074521A">
              <w:rPr>
                <w:rFonts w:eastAsia="Times New Roman" w:cs="Arial"/>
                <w:sz w:val="20"/>
                <w:szCs w:val="20"/>
                <w:lang w:eastAsia="es-MX"/>
              </w:rPr>
              <w:t xml:space="preserve">593,251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698E005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</w:t>
            </w:r>
            <w:r w:rsidRPr="0074521A">
              <w:rPr>
                <w:rFonts w:eastAsia="Times New Roman" w:cs="Arial"/>
                <w:sz w:val="20"/>
                <w:szCs w:val="20"/>
                <w:lang w:eastAsia="es-MX"/>
              </w:rPr>
              <w:t xml:space="preserve">7,162,979 </w:t>
            </w:r>
          </w:p>
        </w:tc>
      </w:tr>
      <w:tr w:rsidR="0074521A" w:rsidRPr="0074521A" w14:paraId="1990F9B9" w14:textId="77777777" w:rsidTr="0074521A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BB0B19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ALIMENTOS Y UTENSILIOS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A57B72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1,347,240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7DBB8D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13,144,605 </w:t>
            </w:r>
          </w:p>
        </w:tc>
      </w:tr>
      <w:tr w:rsidR="0074521A" w:rsidRPr="0074521A" w14:paraId="011FA9E2" w14:textId="77777777" w:rsidTr="0074521A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9C8FE74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MATERIALES Y ARTICULOS DE CONSTRUCCIÓN Y REPARACIÓN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ED69695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6,677,366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95BC84A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57,321,252 </w:t>
            </w:r>
          </w:p>
        </w:tc>
      </w:tr>
      <w:tr w:rsidR="0074521A" w:rsidRPr="0074521A" w14:paraId="7CCAE071" w14:textId="77777777" w:rsidTr="0074521A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C50544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PRODUCTOS QUÍMICOS, FARMACÉUTICOS Y DE LABORATORIO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67C417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1,081,387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DA891D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18,095,251 </w:t>
            </w:r>
          </w:p>
        </w:tc>
      </w:tr>
      <w:tr w:rsidR="0074521A" w:rsidRPr="0074521A" w14:paraId="5B4E7529" w14:textId="77777777" w:rsidTr="0074521A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0E115720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COMBUSTIBLES, LUBRICANTES Y ADITIVOS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A4814B5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4,437,019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A4F326E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39,523,923 </w:t>
            </w:r>
          </w:p>
        </w:tc>
      </w:tr>
      <w:tr w:rsidR="0074521A" w:rsidRPr="0074521A" w14:paraId="2BC18989" w14:textId="77777777" w:rsidTr="0074521A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F17F82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VESTUARIO, BLANCOS, PRENDAS DE PROTECCIÓN Y ARTÍCULOS DEPORTIVOS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B5815C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</w:t>
            </w: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   </w:t>
            </w:r>
            <w:r w:rsidRPr="0074521A">
              <w:rPr>
                <w:rFonts w:eastAsia="Times New Roman" w:cs="Arial"/>
                <w:sz w:val="20"/>
                <w:szCs w:val="20"/>
                <w:lang w:eastAsia="es-MX"/>
              </w:rPr>
              <w:t xml:space="preserve">498,691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3065E4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</w:t>
            </w:r>
            <w:r w:rsidRPr="0074521A">
              <w:rPr>
                <w:rFonts w:eastAsia="Times New Roman" w:cs="Arial"/>
                <w:sz w:val="20"/>
                <w:szCs w:val="20"/>
                <w:lang w:eastAsia="es-MX"/>
              </w:rPr>
              <w:t xml:space="preserve">7,205,105 </w:t>
            </w:r>
          </w:p>
        </w:tc>
      </w:tr>
      <w:tr w:rsidR="0074521A" w:rsidRPr="0074521A" w14:paraId="1C61E7F8" w14:textId="77777777" w:rsidTr="0074521A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AC61EF7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HERRAMIENTAS REFACCIONES Y ACCESORIOS MENORES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D9ECD89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</w:t>
            </w:r>
            <w:r w:rsidRPr="0074521A">
              <w:rPr>
                <w:rFonts w:eastAsia="Times New Roman" w:cs="Arial"/>
                <w:sz w:val="20"/>
                <w:szCs w:val="20"/>
                <w:lang w:eastAsia="es-MX"/>
              </w:rPr>
              <w:t xml:space="preserve">259,646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03FD883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</w:t>
            </w:r>
            <w:r w:rsidRPr="0074521A">
              <w:rPr>
                <w:rFonts w:eastAsia="Times New Roman" w:cs="Arial"/>
                <w:sz w:val="20"/>
                <w:szCs w:val="20"/>
                <w:lang w:eastAsia="es-MX"/>
              </w:rPr>
              <w:t xml:space="preserve">4,016,913 </w:t>
            </w:r>
          </w:p>
        </w:tc>
      </w:tr>
      <w:tr w:rsidR="0074521A" w:rsidRPr="0074521A" w14:paraId="33DC960C" w14:textId="77777777" w:rsidTr="0074521A">
        <w:trPr>
          <w:trHeight w:val="255"/>
        </w:trPr>
        <w:tc>
          <w:tcPr>
            <w:tcW w:w="52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30CC86B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74521A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</w:p>
        </w:tc>
        <w:tc>
          <w:tcPr>
            <w:tcW w:w="14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719AF8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14,894,600 </w:t>
            </w:r>
          </w:p>
        </w:tc>
        <w:tc>
          <w:tcPr>
            <w:tcW w:w="1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52FDBA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146,470,028 </w:t>
            </w:r>
          </w:p>
        </w:tc>
      </w:tr>
      <w:tr w:rsidR="0074521A" w:rsidRPr="0074521A" w14:paraId="7C78DE2C" w14:textId="77777777" w:rsidTr="0074521A">
        <w:trPr>
          <w:trHeight w:val="13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751D28" w14:textId="77777777" w:rsidR="0074521A" w:rsidRDefault="0074521A" w:rsidP="0074521A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74521A"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  <w:p w14:paraId="17EC565C" w14:textId="77777777" w:rsidR="0074521A" w:rsidRDefault="0074521A" w:rsidP="0074521A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14:paraId="60B9BE31" w14:textId="77777777" w:rsidR="0074521A" w:rsidRDefault="0074521A" w:rsidP="0074521A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14:paraId="50C25589" w14:textId="77777777" w:rsidR="0074521A" w:rsidRDefault="0074521A" w:rsidP="0074521A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14:paraId="4A584CA6" w14:textId="77777777" w:rsidR="0074521A" w:rsidRDefault="0074521A" w:rsidP="0074521A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14:paraId="38815B04" w14:textId="77777777" w:rsidR="0074521A" w:rsidRDefault="0074521A" w:rsidP="0074521A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14:paraId="558D72B5" w14:textId="46E45B58" w:rsidR="0074521A" w:rsidRDefault="0074521A" w:rsidP="0074521A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14:paraId="4191276B" w14:textId="78A215A6" w:rsidR="004416A4" w:rsidRDefault="004416A4" w:rsidP="0074521A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14:paraId="7D258314" w14:textId="77777777" w:rsidR="004416A4" w:rsidRDefault="004416A4" w:rsidP="0074521A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14:paraId="2E7663D2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E02F82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sz w:val="20"/>
                <w:szCs w:val="20"/>
                <w:lang w:eastAsia="es-MX"/>
              </w:rPr>
              <w:lastRenderedPageBreak/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8B34E4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74521A" w:rsidRPr="0074521A" w14:paraId="141E1B94" w14:textId="77777777" w:rsidTr="0074521A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F04BE6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74521A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SERVICIOS GENERALES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9C9197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8A424C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74521A" w:rsidRPr="0074521A" w14:paraId="0375E352" w14:textId="77777777" w:rsidTr="0074521A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214B88F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BÁSICOS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FF91DD7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21,825,082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22FA9D6B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183,509,619 </w:t>
            </w:r>
          </w:p>
        </w:tc>
      </w:tr>
      <w:tr w:rsidR="0074521A" w:rsidRPr="0074521A" w14:paraId="60D1BEF4" w14:textId="77777777" w:rsidTr="0074521A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9E8546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DE ARRENDAMIENTO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6BA905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3,207,921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3FEF71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42,068,083 </w:t>
            </w:r>
          </w:p>
        </w:tc>
      </w:tr>
      <w:tr w:rsidR="0074521A" w:rsidRPr="0074521A" w14:paraId="6DB70887" w14:textId="77777777" w:rsidTr="0074521A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9978EF9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PROFESIONALES, CIENTÍFICOS, TECNICOS Y OTROS SERVICIOS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654DBB8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13,044,608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07E05F3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94,874,307 </w:t>
            </w:r>
          </w:p>
        </w:tc>
      </w:tr>
      <w:tr w:rsidR="0074521A" w:rsidRPr="0074521A" w14:paraId="620B1BFA" w14:textId="77777777" w:rsidTr="0074521A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CF074D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FINANCIEROS, BANCARIOS Y COMERCIALES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57C9F3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1,108,362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EB32DD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13,357,818 </w:t>
            </w:r>
          </w:p>
        </w:tc>
      </w:tr>
      <w:tr w:rsidR="0074521A" w:rsidRPr="0074521A" w14:paraId="5AA10E90" w14:textId="77777777" w:rsidTr="0074521A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F3D41E6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DE INSTALACIÓN, REPARACIÓN, MANTENIMIENTO Y CONSERVACIÓN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C160CF7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24,512,105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04FC359A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207,225,317 </w:t>
            </w:r>
          </w:p>
        </w:tc>
      </w:tr>
      <w:tr w:rsidR="0074521A" w:rsidRPr="0074521A" w14:paraId="6B377EFF" w14:textId="77777777" w:rsidTr="0074521A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B89E4D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DE COMUNICACIÓN SOCIAL Y PUBLICIDAD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9DD0B5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6,760,300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5C7668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64,482,988 </w:t>
            </w:r>
          </w:p>
        </w:tc>
      </w:tr>
      <w:tr w:rsidR="0074521A" w:rsidRPr="0074521A" w14:paraId="58FF18F8" w14:textId="77777777" w:rsidTr="0074521A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B0FE95B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 DE TRASLADO Y VIÁTICOS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C78377A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         -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AF520FA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857,900 </w:t>
            </w:r>
          </w:p>
        </w:tc>
      </w:tr>
      <w:tr w:rsidR="0074521A" w:rsidRPr="0074521A" w14:paraId="0E3BB465" w14:textId="77777777" w:rsidTr="0074521A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6DCF90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OFICIALES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C0AF9E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</w:t>
            </w:r>
            <w:r w:rsidRPr="0074521A">
              <w:rPr>
                <w:rFonts w:eastAsia="Times New Roman" w:cs="Arial"/>
                <w:sz w:val="20"/>
                <w:szCs w:val="20"/>
                <w:lang w:eastAsia="es-MX"/>
              </w:rPr>
              <w:t xml:space="preserve">278,015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1DEDE1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67,057,699 </w:t>
            </w:r>
          </w:p>
        </w:tc>
      </w:tr>
      <w:tr w:rsidR="0074521A" w:rsidRPr="0074521A" w14:paraId="217A52DE" w14:textId="77777777" w:rsidTr="0074521A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2384507F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OTROS SERVICIOS GENERALES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2610EEC1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1,063,678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2A43B0D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</w:t>
            </w:r>
            <w:r w:rsidRPr="0074521A">
              <w:rPr>
                <w:rFonts w:eastAsia="Times New Roman" w:cs="Arial"/>
                <w:sz w:val="20"/>
                <w:szCs w:val="20"/>
                <w:lang w:eastAsia="es-MX"/>
              </w:rPr>
              <w:t xml:space="preserve">6,993,831 </w:t>
            </w:r>
          </w:p>
        </w:tc>
      </w:tr>
      <w:tr w:rsidR="0074521A" w:rsidRPr="0074521A" w14:paraId="7119E32A" w14:textId="77777777" w:rsidTr="0074521A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C9CCE9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74521A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704AD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71,800,071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B2868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680,427,562 </w:t>
            </w:r>
          </w:p>
        </w:tc>
      </w:tr>
      <w:tr w:rsidR="0074521A" w:rsidRPr="0074521A" w14:paraId="71492EA9" w14:textId="77777777" w:rsidTr="0074521A">
        <w:trPr>
          <w:trHeight w:val="10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2CA3BE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74521A"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926FA4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D1A238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74521A" w:rsidRPr="0074521A" w14:paraId="2C252CB3" w14:textId="77777777" w:rsidTr="0074521A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8FEDF3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74521A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TRANSFERENCIAS, ASIGNACIONES, SUBSIDIOS Y OTRAS AYUDAS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A8541F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B02917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74521A" w:rsidRPr="0074521A" w14:paraId="030A1C62" w14:textId="77777777" w:rsidTr="0074521A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2930A499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TRANSFERENCIAS INTERNAS Y ASIGNACIONES AL SECTOR PÚBLICO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14:paraId="4A2745B1" w14:textId="77777777" w:rsidR="0074521A" w:rsidRPr="0074521A" w:rsidRDefault="0074521A" w:rsidP="0074521A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2,913,827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14:paraId="5FA97569" w14:textId="77777777" w:rsidR="0074521A" w:rsidRPr="0074521A" w:rsidRDefault="0074521A" w:rsidP="0074521A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55,769,786 </w:t>
            </w:r>
          </w:p>
        </w:tc>
      </w:tr>
      <w:tr w:rsidR="0074521A" w:rsidRPr="0074521A" w14:paraId="08FF814D" w14:textId="77777777" w:rsidTr="0074521A">
        <w:trPr>
          <w:trHeight w:val="255"/>
        </w:trPr>
        <w:tc>
          <w:tcPr>
            <w:tcW w:w="52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5EF89E8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SUBSIDIOS Y SUBVENCIONES</w:t>
            </w:r>
          </w:p>
        </w:tc>
        <w:tc>
          <w:tcPr>
            <w:tcW w:w="14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18A6CDD" w14:textId="77777777" w:rsidR="0074521A" w:rsidRPr="0074521A" w:rsidRDefault="0074521A" w:rsidP="0074521A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11,773,412 </w:t>
            </w:r>
          </w:p>
        </w:tc>
        <w:tc>
          <w:tcPr>
            <w:tcW w:w="1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767F341F" w14:textId="77777777" w:rsidR="0074521A" w:rsidRPr="0074521A" w:rsidRDefault="0074521A" w:rsidP="0074521A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108,372,831 </w:t>
            </w:r>
          </w:p>
        </w:tc>
      </w:tr>
      <w:tr w:rsidR="0074521A" w:rsidRPr="0074521A" w14:paraId="0FBF571D" w14:textId="77777777" w:rsidTr="0074521A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D101A26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AYUDAS SOCIALES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14:paraId="7DC7FFF7" w14:textId="77777777" w:rsidR="0074521A" w:rsidRPr="0074521A" w:rsidRDefault="0074521A" w:rsidP="0074521A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12,286,057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14:paraId="7CB3909A" w14:textId="77777777" w:rsidR="0074521A" w:rsidRPr="0074521A" w:rsidRDefault="0074521A" w:rsidP="0074521A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181,141,165 </w:t>
            </w:r>
          </w:p>
        </w:tc>
      </w:tr>
      <w:tr w:rsidR="0074521A" w:rsidRPr="0074521A" w14:paraId="269A49B9" w14:textId="77777777" w:rsidTr="0074521A">
        <w:trPr>
          <w:trHeight w:val="255"/>
        </w:trPr>
        <w:tc>
          <w:tcPr>
            <w:tcW w:w="52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A7DAE0E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PENSIONES Y JUBILACIONES</w:t>
            </w:r>
          </w:p>
        </w:tc>
        <w:tc>
          <w:tcPr>
            <w:tcW w:w="14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028B239C" w14:textId="77777777" w:rsidR="0074521A" w:rsidRPr="0074521A" w:rsidRDefault="0074521A" w:rsidP="0074521A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15,370,628 </w:t>
            </w:r>
          </w:p>
        </w:tc>
        <w:tc>
          <w:tcPr>
            <w:tcW w:w="1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2EE1C6F4" w14:textId="77777777" w:rsidR="0074521A" w:rsidRPr="0074521A" w:rsidRDefault="0074521A" w:rsidP="0074521A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122,533,906 </w:t>
            </w:r>
          </w:p>
        </w:tc>
      </w:tr>
      <w:tr w:rsidR="0074521A" w:rsidRPr="0074521A" w14:paraId="6D8E7AAC" w14:textId="77777777" w:rsidTr="0074521A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vAlign w:val="center"/>
            <w:hideMark/>
          </w:tcPr>
          <w:p w14:paraId="080B08D7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DONATIVOS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vAlign w:val="bottom"/>
            <w:hideMark/>
          </w:tcPr>
          <w:p w14:paraId="2A5ED049" w14:textId="77777777" w:rsidR="0074521A" w:rsidRPr="0074521A" w:rsidRDefault="0074521A" w:rsidP="0074521A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</w:t>
            </w:r>
            <w:r w:rsidRPr="0074521A">
              <w:rPr>
                <w:rFonts w:eastAsia="Times New Roman" w:cs="Arial"/>
                <w:sz w:val="20"/>
                <w:szCs w:val="20"/>
                <w:lang w:eastAsia="es-MX"/>
              </w:rPr>
              <w:t xml:space="preserve">534,500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vAlign w:val="bottom"/>
            <w:hideMark/>
          </w:tcPr>
          <w:p w14:paraId="1269527F" w14:textId="77777777" w:rsidR="0074521A" w:rsidRPr="0074521A" w:rsidRDefault="0074521A" w:rsidP="0074521A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</w:t>
            </w:r>
            <w:r w:rsidRPr="0074521A">
              <w:rPr>
                <w:rFonts w:eastAsia="Times New Roman" w:cs="Arial"/>
                <w:sz w:val="20"/>
                <w:szCs w:val="20"/>
                <w:lang w:eastAsia="es-MX"/>
              </w:rPr>
              <w:t xml:space="preserve">5,101,000 </w:t>
            </w:r>
          </w:p>
        </w:tc>
      </w:tr>
      <w:tr w:rsidR="0074521A" w:rsidRPr="0074521A" w14:paraId="5BD6BB26" w14:textId="77777777" w:rsidTr="0074521A">
        <w:trPr>
          <w:trHeight w:val="255"/>
        </w:trPr>
        <w:tc>
          <w:tcPr>
            <w:tcW w:w="52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E04FC98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74521A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</w:p>
        </w:tc>
        <w:tc>
          <w:tcPr>
            <w:tcW w:w="14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5AFA1B" w14:textId="77777777" w:rsidR="0074521A" w:rsidRPr="0074521A" w:rsidRDefault="0074521A" w:rsidP="0074521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 42,878,424 </w:t>
            </w:r>
          </w:p>
        </w:tc>
        <w:tc>
          <w:tcPr>
            <w:tcW w:w="1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39C20F" w14:textId="77777777" w:rsidR="0074521A" w:rsidRPr="0074521A" w:rsidRDefault="0074521A" w:rsidP="0074521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472,918,688 </w:t>
            </w:r>
          </w:p>
        </w:tc>
      </w:tr>
      <w:tr w:rsidR="0074521A" w:rsidRPr="0074521A" w14:paraId="3791349F" w14:textId="77777777" w:rsidTr="0074521A">
        <w:trPr>
          <w:trHeight w:val="75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14:paraId="57D68AD4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74521A"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14:paraId="5C98C1AD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14:paraId="6B4B01CE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74521A" w:rsidRPr="0074521A" w14:paraId="531B0F55" w14:textId="77777777" w:rsidTr="0074521A">
        <w:trPr>
          <w:trHeight w:val="135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89C8A1B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74521A"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086B1F8E" w14:textId="77777777" w:rsidR="0074521A" w:rsidRPr="0074521A" w:rsidRDefault="0074521A" w:rsidP="0074521A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10A633BA" w14:textId="77777777" w:rsidR="0074521A" w:rsidRPr="0074521A" w:rsidRDefault="0074521A" w:rsidP="0074521A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74521A" w:rsidRPr="0074521A" w14:paraId="149718BB" w14:textId="77777777" w:rsidTr="0074521A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0280286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74521A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OTROS GASTOS Y PERDIDAS EXTRAORDINARIAS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29F5B5EF" w14:textId="77777777" w:rsidR="0074521A" w:rsidRPr="0074521A" w:rsidRDefault="0074521A" w:rsidP="0074521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25150D7" w14:textId="77777777" w:rsidR="0074521A" w:rsidRPr="0074521A" w:rsidRDefault="0074521A" w:rsidP="0074521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74521A" w:rsidRPr="0074521A" w14:paraId="7657E8E1" w14:textId="77777777" w:rsidTr="0074521A">
        <w:trPr>
          <w:trHeight w:val="510"/>
        </w:trPr>
        <w:tc>
          <w:tcPr>
            <w:tcW w:w="5200" w:type="dxa"/>
            <w:tcBorders>
              <w:top w:val="nil"/>
              <w:left w:val="single" w:sz="4" w:space="0" w:color="B7DEE8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039C827F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ESTIMACIONES, DEPRECIACIONES, DETERIOROS, OBSOLESCENCIA Y AMORTIZACIONES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2646FD55" w14:textId="77777777" w:rsidR="0074521A" w:rsidRPr="0074521A" w:rsidRDefault="0074521A" w:rsidP="0074521A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5,165,107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0C716C64" w14:textId="77777777" w:rsidR="0074521A" w:rsidRPr="0074521A" w:rsidRDefault="0074521A" w:rsidP="0074521A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38,849,002 </w:t>
            </w:r>
          </w:p>
        </w:tc>
      </w:tr>
      <w:tr w:rsidR="0074521A" w:rsidRPr="0074521A" w14:paraId="3A814E61" w14:textId="77777777" w:rsidTr="0074521A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58DF48E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OTROS GASTOS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1EBA5F4" w14:textId="77777777" w:rsidR="0074521A" w:rsidRPr="0074521A" w:rsidRDefault="0074521A" w:rsidP="0074521A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1,129,222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84A6E96" w14:textId="77777777" w:rsidR="0074521A" w:rsidRPr="0074521A" w:rsidRDefault="0074521A" w:rsidP="0074521A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</w:t>
            </w:r>
            <w:r w:rsidRPr="0074521A">
              <w:rPr>
                <w:rFonts w:eastAsia="Times New Roman" w:cs="Arial"/>
                <w:sz w:val="20"/>
                <w:szCs w:val="20"/>
                <w:lang w:eastAsia="es-MX"/>
              </w:rPr>
              <w:t xml:space="preserve">8,538,629 </w:t>
            </w:r>
          </w:p>
        </w:tc>
      </w:tr>
      <w:tr w:rsidR="0074521A" w:rsidRPr="0074521A" w14:paraId="3BD79F05" w14:textId="77777777" w:rsidTr="0074521A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DA8A992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74521A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1A7E00B6" w14:textId="77777777" w:rsidR="0074521A" w:rsidRPr="0074521A" w:rsidRDefault="0074521A" w:rsidP="0074521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  6,294,329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EEE0235" w14:textId="77777777" w:rsidR="0074521A" w:rsidRPr="0074521A" w:rsidRDefault="0074521A" w:rsidP="0074521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 47,387,631 </w:t>
            </w:r>
          </w:p>
        </w:tc>
      </w:tr>
      <w:tr w:rsidR="0074521A" w:rsidRPr="0074521A" w14:paraId="1984052B" w14:textId="77777777" w:rsidTr="0074521A">
        <w:trPr>
          <w:trHeight w:val="135"/>
        </w:trPr>
        <w:tc>
          <w:tcPr>
            <w:tcW w:w="520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9FC4EB8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F64C2C2" w14:textId="77777777" w:rsidR="0074521A" w:rsidRPr="0074521A" w:rsidRDefault="0074521A" w:rsidP="0074521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1790651F" w14:textId="77777777" w:rsidR="0074521A" w:rsidRPr="0074521A" w:rsidRDefault="0074521A" w:rsidP="0074521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74521A" w:rsidRPr="0074521A" w14:paraId="4ED7FB7D" w14:textId="77777777" w:rsidTr="0074521A">
        <w:trPr>
          <w:trHeight w:val="255"/>
        </w:trPr>
        <w:tc>
          <w:tcPr>
            <w:tcW w:w="52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8C71138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74521A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INVERSIÓN PÚBLICA</w:t>
            </w:r>
          </w:p>
        </w:tc>
        <w:tc>
          <w:tcPr>
            <w:tcW w:w="14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07EC7FF1" w14:textId="77777777" w:rsidR="0074521A" w:rsidRPr="0074521A" w:rsidRDefault="0074521A" w:rsidP="0074521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16F4F7ED" w14:textId="77777777" w:rsidR="0074521A" w:rsidRPr="0074521A" w:rsidRDefault="0074521A" w:rsidP="0074521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74521A" w:rsidRPr="0074521A" w14:paraId="59DE9A9E" w14:textId="77777777" w:rsidTr="0074521A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B7DEE8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4ED7D3AF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INVERSIÓN PÚBLICA NO CAPITALIZABLE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48E0C248" w14:textId="77777777" w:rsidR="0074521A" w:rsidRPr="0074521A" w:rsidRDefault="0074521A" w:rsidP="0074521A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11,616,856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718A1899" w14:textId="77777777" w:rsidR="0074521A" w:rsidRPr="0074521A" w:rsidRDefault="0074521A" w:rsidP="0074521A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69,915,963 </w:t>
            </w:r>
          </w:p>
        </w:tc>
      </w:tr>
      <w:tr w:rsidR="0074521A" w:rsidRPr="0074521A" w14:paraId="3468CD39" w14:textId="77777777" w:rsidTr="0074521A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BDE951C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74521A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50B3AB9" w14:textId="77777777" w:rsidR="0074521A" w:rsidRPr="0074521A" w:rsidRDefault="0074521A" w:rsidP="0074521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11,616,856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0AD8A619" w14:textId="77777777" w:rsidR="0074521A" w:rsidRPr="0074521A" w:rsidRDefault="0074521A" w:rsidP="0074521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 69,915,963 </w:t>
            </w:r>
          </w:p>
        </w:tc>
      </w:tr>
      <w:tr w:rsidR="0074521A" w:rsidRPr="0074521A" w14:paraId="30E139CE" w14:textId="77777777" w:rsidTr="0074521A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395C9C4" w14:textId="77777777" w:rsidR="0074521A" w:rsidRPr="0074521A" w:rsidRDefault="0074521A" w:rsidP="0074521A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74521A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146A37AD" w14:textId="77777777" w:rsidR="0074521A" w:rsidRPr="0074521A" w:rsidRDefault="0074521A" w:rsidP="0074521A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9E6A8A9" w14:textId="77777777" w:rsidR="0074521A" w:rsidRPr="0074521A" w:rsidRDefault="0074521A" w:rsidP="0074521A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74521A" w:rsidRPr="0074521A" w14:paraId="1E6F3A31" w14:textId="77777777" w:rsidTr="0074521A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4B736894" w14:textId="77777777" w:rsidR="0074521A" w:rsidRPr="0074521A" w:rsidRDefault="0074521A" w:rsidP="0074521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14:paraId="257FE051" w14:textId="77777777" w:rsidR="0074521A" w:rsidRPr="0074521A" w:rsidRDefault="0074521A" w:rsidP="0074521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74521A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237,001,427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14:paraId="35CD4224" w14:textId="77777777" w:rsidR="0074521A" w:rsidRPr="0074521A" w:rsidRDefault="0074521A" w:rsidP="0074521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</w:t>
            </w:r>
            <w:r w:rsidRPr="0074521A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2,159,468,090 </w:t>
            </w:r>
          </w:p>
        </w:tc>
      </w:tr>
    </w:tbl>
    <w:p w14:paraId="2C183ED9" w14:textId="77777777" w:rsidR="0074521A" w:rsidRDefault="0074521A" w:rsidP="00EC25CF">
      <w:pPr>
        <w:spacing w:line="360" w:lineRule="auto"/>
        <w:jc w:val="both"/>
        <w:rPr>
          <w:rFonts w:asciiTheme="minorHAnsi" w:eastAsiaTheme="minorHAnsi" w:hAnsiTheme="minorHAnsi" w:cstheme="minorBidi"/>
        </w:rPr>
      </w:pPr>
      <w:r>
        <w:fldChar w:fldCharType="begin"/>
      </w:r>
      <w:r>
        <w:instrText xml:space="preserve"> LINK Excel.Sheet.8 "C:\\7 Elaboracion de la cuenta Pública\\08 agosto\\ANEXOS CUENTA PUBLICA AGOSTO 20.xls" "GASTO TODOS FONDOS!F3C2:F59C11" \a \f 4 \h </w:instrText>
      </w:r>
      <w:r>
        <w:fldChar w:fldCharType="separate"/>
      </w:r>
    </w:p>
    <w:p w14:paraId="392FC487" w14:textId="2322872F" w:rsidR="00543D5B" w:rsidRDefault="0074521A" w:rsidP="00EC25CF">
      <w:pPr>
        <w:spacing w:line="360" w:lineRule="auto"/>
        <w:jc w:val="both"/>
        <w:rPr>
          <w:rFonts w:ascii="MS Reference Sans Serif" w:hAnsi="MS Reference Sans Serif" w:cs="Tahoma"/>
          <w:sz w:val="26"/>
          <w:szCs w:val="26"/>
        </w:rPr>
      </w:pPr>
      <w:r>
        <w:rPr>
          <w:rFonts w:ascii="MS Reference Sans Serif" w:hAnsi="MS Reference Sans Serif" w:cs="Tahoma"/>
          <w:sz w:val="26"/>
          <w:szCs w:val="26"/>
        </w:rPr>
        <w:fldChar w:fldCharType="end"/>
      </w:r>
    </w:p>
    <w:p w14:paraId="7EA8E5B8" w14:textId="3081C745" w:rsidR="004416A4" w:rsidRDefault="004416A4" w:rsidP="00EC25CF">
      <w:pPr>
        <w:spacing w:line="360" w:lineRule="auto"/>
        <w:jc w:val="both"/>
        <w:rPr>
          <w:rFonts w:ascii="MS Reference Sans Serif" w:hAnsi="MS Reference Sans Serif" w:cs="Tahoma"/>
          <w:sz w:val="26"/>
          <w:szCs w:val="26"/>
        </w:rPr>
      </w:pPr>
    </w:p>
    <w:p w14:paraId="7DC66C9E" w14:textId="4041DF56" w:rsidR="004416A4" w:rsidRDefault="004416A4" w:rsidP="00EC25CF">
      <w:pPr>
        <w:spacing w:line="360" w:lineRule="auto"/>
        <w:jc w:val="both"/>
        <w:rPr>
          <w:rFonts w:ascii="MS Reference Sans Serif" w:hAnsi="MS Reference Sans Serif" w:cs="Tahoma"/>
          <w:sz w:val="26"/>
          <w:szCs w:val="26"/>
        </w:rPr>
      </w:pPr>
    </w:p>
    <w:p w14:paraId="3A21BC7C" w14:textId="77777777" w:rsidR="004416A4" w:rsidRPr="00543D5B" w:rsidRDefault="004416A4" w:rsidP="00EC25CF">
      <w:pPr>
        <w:spacing w:line="360" w:lineRule="auto"/>
        <w:jc w:val="both"/>
        <w:rPr>
          <w:rFonts w:ascii="MS Reference Sans Serif" w:hAnsi="MS Reference Sans Serif" w:cs="Tahoma"/>
          <w:sz w:val="26"/>
          <w:szCs w:val="26"/>
        </w:rPr>
      </w:pPr>
    </w:p>
    <w:sectPr w:rsidR="004416A4" w:rsidRPr="00543D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E32"/>
    <w:rsid w:val="00040B6F"/>
    <w:rsid w:val="00074E32"/>
    <w:rsid w:val="00130538"/>
    <w:rsid w:val="00262234"/>
    <w:rsid w:val="0031052A"/>
    <w:rsid w:val="00341A09"/>
    <w:rsid w:val="003930F0"/>
    <w:rsid w:val="003D6F3D"/>
    <w:rsid w:val="003F4194"/>
    <w:rsid w:val="00401550"/>
    <w:rsid w:val="004416A4"/>
    <w:rsid w:val="00543D5B"/>
    <w:rsid w:val="0071410B"/>
    <w:rsid w:val="0074521A"/>
    <w:rsid w:val="007728BB"/>
    <w:rsid w:val="007803E1"/>
    <w:rsid w:val="00787089"/>
    <w:rsid w:val="008074AF"/>
    <w:rsid w:val="008B13A8"/>
    <w:rsid w:val="008D47F7"/>
    <w:rsid w:val="009E2B9C"/>
    <w:rsid w:val="009E6E41"/>
    <w:rsid w:val="00B4351C"/>
    <w:rsid w:val="00CC1910"/>
    <w:rsid w:val="00CD7CFD"/>
    <w:rsid w:val="00D84FB1"/>
    <w:rsid w:val="00DF14CD"/>
    <w:rsid w:val="00E61520"/>
    <w:rsid w:val="00EC25CF"/>
    <w:rsid w:val="00ED4B56"/>
    <w:rsid w:val="00F5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6A0D4"/>
  <w15:docId w15:val="{2E650304-39CE-4A89-8364-CCCD978E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E3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D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519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 Sanchez Ana Gabriela</dc:creator>
  <cp:lastModifiedBy>Coral Santamaría Marina</cp:lastModifiedBy>
  <cp:revision>18</cp:revision>
  <dcterms:created xsi:type="dcterms:W3CDTF">2019-10-10T17:43:00Z</dcterms:created>
  <dcterms:modified xsi:type="dcterms:W3CDTF">2020-09-17T16:36:00Z</dcterms:modified>
</cp:coreProperties>
</file>