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787089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Abril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787089" w:rsidRPr="00787089" w:rsidRDefault="00787089" w:rsidP="00787089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787089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 w:rsidRPr="00787089">
        <w:rPr>
          <w:rFonts w:ascii="MS Reference Sans Serif" w:hAnsi="MS Reference Sans Serif" w:cs="Tahoma"/>
          <w:b/>
          <w:sz w:val="26"/>
          <w:szCs w:val="26"/>
        </w:rPr>
        <w:t>Abril</w:t>
      </w:r>
      <w:r w:rsidRPr="00787089"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 w:rsidRPr="00787089">
        <w:rPr>
          <w:rFonts w:ascii="MS Reference Sans Serif" w:hAnsi="MS Reference Sans Serif" w:cs="Tahoma"/>
          <w:b/>
          <w:sz w:val="26"/>
          <w:szCs w:val="26"/>
        </w:rPr>
        <w:t xml:space="preserve">  314 </w:t>
      </w:r>
      <w:r w:rsidRPr="00787089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787089">
        <w:rPr>
          <w:rFonts w:ascii="MS Reference Sans Serif" w:hAnsi="MS Reference Sans Serif" w:cs="Tahoma"/>
          <w:b/>
          <w:sz w:val="26"/>
          <w:szCs w:val="26"/>
        </w:rPr>
        <w:t xml:space="preserve">227 </w:t>
      </w:r>
      <w:r w:rsidRPr="00787089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787089">
        <w:rPr>
          <w:rFonts w:ascii="MS Reference Sans Serif" w:hAnsi="MS Reference Sans Serif" w:cs="Tahoma"/>
          <w:b/>
          <w:sz w:val="26"/>
          <w:szCs w:val="26"/>
        </w:rPr>
        <w:t>701</w:t>
      </w:r>
      <w:r w:rsidRPr="00787089">
        <w:rPr>
          <w:rFonts w:ascii="MS Reference Sans Serif" w:hAnsi="MS Reference Sans Serif" w:cs="Tahoma"/>
          <w:sz w:val="26"/>
          <w:szCs w:val="26"/>
        </w:rPr>
        <w:t xml:space="preserve"> pesos, acumulando un total de                         </w:t>
      </w:r>
      <w:r w:rsidRPr="00787089">
        <w:rPr>
          <w:rFonts w:ascii="MS Reference Sans Serif" w:hAnsi="MS Reference Sans Serif" w:cs="Tahoma"/>
          <w:b/>
          <w:sz w:val="26"/>
          <w:szCs w:val="26"/>
        </w:rPr>
        <w:t>1</w:t>
      </w:r>
      <w:r w:rsidRPr="00787089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787089">
        <w:rPr>
          <w:rFonts w:ascii="MS Reference Sans Serif" w:hAnsi="MS Reference Sans Serif" w:cs="Tahoma"/>
          <w:b/>
          <w:sz w:val="26"/>
          <w:szCs w:val="26"/>
        </w:rPr>
        <w:t>107</w:t>
      </w:r>
      <w:r w:rsidRPr="00787089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787089">
        <w:rPr>
          <w:rFonts w:ascii="MS Reference Sans Serif" w:hAnsi="MS Reference Sans Serif" w:cs="Tahoma"/>
          <w:b/>
          <w:sz w:val="26"/>
          <w:szCs w:val="26"/>
        </w:rPr>
        <w:t xml:space="preserve">172 </w:t>
      </w:r>
      <w:r w:rsidRPr="00787089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787089">
        <w:rPr>
          <w:rFonts w:ascii="MS Reference Sans Serif" w:hAnsi="MS Reference Sans Serif" w:cs="Tahoma"/>
          <w:b/>
          <w:sz w:val="26"/>
          <w:szCs w:val="26"/>
        </w:rPr>
        <w:t xml:space="preserve">440 </w:t>
      </w:r>
      <w:r w:rsidRPr="00787089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6220" w:type="dxa"/>
        <w:tblInd w:w="1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40"/>
        <w:gridCol w:w="1680"/>
      </w:tblGrid>
      <w:tr w:rsidR="00787089" w:rsidRPr="00787089" w:rsidTr="00787089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787089" w:rsidRPr="00787089" w:rsidTr="00787089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56,601,883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217,130,904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5,800,439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23,463,319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12,929,041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51,212,532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7,279,290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28,012,358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15,996,092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54,045,003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98,606,745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373,864,116 </w:t>
            </w:r>
          </w:p>
        </w:tc>
      </w:tr>
      <w:tr w:rsidR="00787089" w:rsidRPr="00787089" w:rsidTr="00787089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584,818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3,910,378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749,722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6,059,656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5,935,105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22,718,711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3,097,631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5,357,454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3,735,789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18,646,471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683,293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1,472,087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271,014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1,800,124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15,057,372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59,964,881 </w:t>
            </w:r>
          </w:p>
        </w:tc>
      </w:tr>
      <w:tr w:rsidR="00787089" w:rsidRPr="00787089" w:rsidTr="00787089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23,447,968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93,224,316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8,388,152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22,875,123 </w:t>
            </w:r>
          </w:p>
        </w:tc>
      </w:tr>
      <w:tr w:rsidR="00787089" w:rsidRPr="00787089" w:rsidTr="00787089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12,197,845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45,339,931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3,182,922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8,945,280 </w:t>
            </w:r>
          </w:p>
        </w:tc>
      </w:tr>
      <w:tr w:rsidR="00787089" w:rsidRPr="00787089" w:rsidTr="00787089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35,086,588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91,305,420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7,699,899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38,468,702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24,808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624,851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1,153,875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65,476,444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1,126,473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3,163,664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92,308,530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369,423,731 </w:t>
            </w:r>
          </w:p>
        </w:tc>
      </w:tr>
      <w:tr w:rsidR="00787089" w:rsidRPr="00787089" w:rsidTr="00787089">
        <w:trPr>
          <w:trHeight w:val="1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34,193,427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45,005,398 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12,268,323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67,647,855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17,921,539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75,146,064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16,905,909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61,880,621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529,500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2,968,000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81,818,698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252,647,938 </w:t>
            </w:r>
          </w:p>
        </w:tc>
      </w:tr>
      <w:tr w:rsidR="00787089" w:rsidRPr="00787089" w:rsidTr="00787089">
        <w:trPr>
          <w:trHeight w:val="7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5,181,891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18,617,358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1,817,510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4,141,737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6,999,401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22,759,095 </w:t>
            </w:r>
          </w:p>
        </w:tc>
      </w:tr>
      <w:tr w:rsidR="00787089" w:rsidRPr="00787089" w:rsidTr="00787089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19,436,955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28,512,679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19,436,955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28,512,679 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7089" w:rsidRPr="00787089" w:rsidTr="00787089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787089" w:rsidRPr="00787089" w:rsidRDefault="00787089" w:rsidP="00787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314,227,701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787089" w:rsidRPr="00787089" w:rsidRDefault="00787089" w:rsidP="0078708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Pr="0078708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1,107,172,440 </w:t>
            </w:r>
          </w:p>
        </w:tc>
      </w:tr>
    </w:tbl>
    <w:p w:rsidR="007803E1" w:rsidRPr="00D84FB1" w:rsidRDefault="007803E1" w:rsidP="00D84FB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543D5B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bookmarkEnd w:id="6"/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0B6F"/>
    <w:rsid w:val="00074E32"/>
    <w:rsid w:val="00130538"/>
    <w:rsid w:val="00262234"/>
    <w:rsid w:val="00341A09"/>
    <w:rsid w:val="003930F0"/>
    <w:rsid w:val="003D6F3D"/>
    <w:rsid w:val="003F4194"/>
    <w:rsid w:val="00401550"/>
    <w:rsid w:val="00543D5B"/>
    <w:rsid w:val="0071410B"/>
    <w:rsid w:val="007803E1"/>
    <w:rsid w:val="00787089"/>
    <w:rsid w:val="008074AF"/>
    <w:rsid w:val="008B13A8"/>
    <w:rsid w:val="008D47F7"/>
    <w:rsid w:val="009E6E41"/>
    <w:rsid w:val="00CD7CFD"/>
    <w:rsid w:val="00D84FB1"/>
    <w:rsid w:val="00DF14CD"/>
    <w:rsid w:val="00E61520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11</cp:revision>
  <dcterms:created xsi:type="dcterms:W3CDTF">2019-10-10T17:43:00Z</dcterms:created>
  <dcterms:modified xsi:type="dcterms:W3CDTF">2020-05-28T23:28:00Z</dcterms:modified>
</cp:coreProperties>
</file>