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FC4481" w:rsidRPr="00DD30D1" w:rsidRDefault="00FC4481" w:rsidP="00732143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732143">
              <w:rPr>
                <w:sz w:val="24"/>
              </w:rPr>
              <w:t>José Luis Martínez Semerena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el H. Ayuntamiento de Mérida</w:t>
            </w:r>
            <w:r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FC4481" w:rsidRPr="00DD30D1" w:rsidRDefault="00732143" w:rsidP="007C0077">
            <w:pPr>
              <w:rPr>
                <w:sz w:val="24"/>
              </w:rPr>
            </w:pPr>
            <w:r>
              <w:rPr>
                <w:sz w:val="24"/>
              </w:rPr>
              <w:t>Regidor</w:t>
            </w:r>
          </w:p>
        </w:tc>
      </w:tr>
    </w:tbl>
    <w:p w:rsidR="00FC4481" w:rsidRDefault="00FC4481" w:rsidP="00FC4481"/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FC4481" w:rsidRPr="00DD30D1" w:rsidRDefault="00732143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>Licenciatura en Administración de Empresas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C33EBB" w:rsidRPr="00DD30D1" w:rsidRDefault="00732143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>Universidad Marista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FC4481" w:rsidRDefault="00FC4481" w:rsidP="00FF5D48">
            <w:pPr>
              <w:rPr>
                <w:sz w:val="24"/>
              </w:rPr>
            </w:pPr>
            <w:r>
              <w:rPr>
                <w:sz w:val="24"/>
              </w:rPr>
              <w:t>Título Profesional</w:t>
            </w:r>
          </w:p>
          <w:p w:rsidR="001865FD" w:rsidRPr="00836FB7" w:rsidRDefault="001865FD" w:rsidP="00732143">
            <w:pPr>
              <w:rPr>
                <w:sz w:val="24"/>
              </w:rPr>
            </w:pPr>
            <w:r>
              <w:rPr>
                <w:sz w:val="24"/>
              </w:rPr>
              <w:t xml:space="preserve">Cédula </w:t>
            </w:r>
            <w:r w:rsidR="00732143">
              <w:rPr>
                <w:sz w:val="24"/>
              </w:rPr>
              <w:t>5678288</w:t>
            </w:r>
          </w:p>
        </w:tc>
      </w:tr>
    </w:tbl>
    <w:p w:rsidR="00FC4481" w:rsidRDefault="00FC4481" w:rsidP="00FC4481">
      <w:pPr>
        <w:rPr>
          <w:b/>
          <w:sz w:val="32"/>
        </w:rPr>
      </w:pPr>
    </w:p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Default="00FB26DB" w:rsidP="00B35BBA">
            <w:pPr>
              <w:rPr>
                <w:b/>
                <w:sz w:val="32"/>
              </w:rPr>
            </w:pPr>
            <w:r>
              <w:rPr>
                <w:sz w:val="24"/>
              </w:rPr>
              <w:t>Subdirector de Promoción Social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3E5B7F" w:rsidRDefault="00F44245" w:rsidP="00B35BBA">
            <w:pPr>
              <w:rPr>
                <w:sz w:val="32"/>
              </w:rPr>
            </w:pPr>
            <w:r>
              <w:rPr>
                <w:sz w:val="24"/>
              </w:rPr>
              <w:t>H. Ayuntamiento de Mérida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3E5B7F" w:rsidRDefault="00FB26DB" w:rsidP="00B35BBA">
            <w:pPr>
              <w:rPr>
                <w:sz w:val="32"/>
              </w:rPr>
            </w:pPr>
            <w:r>
              <w:rPr>
                <w:sz w:val="24"/>
              </w:rPr>
              <w:t>Septiembre 2013 a la fecha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FB26DB" w:rsidP="00B35BBA">
            <w:pPr>
              <w:rPr>
                <w:sz w:val="24"/>
              </w:rPr>
            </w:pPr>
            <w:r>
              <w:rPr>
                <w:sz w:val="24"/>
              </w:rPr>
              <w:t>Gerente Comercial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FB26DB" w:rsidP="00B35BBA">
            <w:pPr>
              <w:rPr>
                <w:sz w:val="24"/>
              </w:rPr>
            </w:pPr>
            <w:r>
              <w:rPr>
                <w:sz w:val="24"/>
              </w:rPr>
              <w:t>Seguros Monterrey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FB26DB" w:rsidP="00F44245">
            <w:pPr>
              <w:rPr>
                <w:sz w:val="24"/>
              </w:rPr>
            </w:pPr>
            <w:r>
              <w:rPr>
                <w:sz w:val="24"/>
              </w:rPr>
              <w:t>Agosto 2009—Septiembre 2012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FB26DB" w:rsidP="00B35BBA">
            <w:pPr>
              <w:rPr>
                <w:sz w:val="24"/>
              </w:rPr>
            </w:pPr>
            <w:r>
              <w:rPr>
                <w:sz w:val="24"/>
              </w:rPr>
              <w:t>Director general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FB26DB" w:rsidP="00B35BBA">
            <w:pPr>
              <w:rPr>
                <w:sz w:val="24"/>
              </w:rPr>
            </w:pPr>
            <w:r>
              <w:rPr>
                <w:sz w:val="24"/>
              </w:rPr>
              <w:t>Fundación por la salud Yucatán A.C.</w:t>
            </w:r>
          </w:p>
        </w:tc>
      </w:tr>
      <w:tr w:rsidR="00FC4481" w:rsidTr="00B35BBA">
        <w:tc>
          <w:tcPr>
            <w:tcW w:w="3539" w:type="dxa"/>
            <w:tcBorders>
              <w:bottom w:val="single" w:sz="4" w:space="0" w:color="auto"/>
            </w:tcBorders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FB26DB" w:rsidP="00B35BBA">
            <w:pPr>
              <w:rPr>
                <w:sz w:val="24"/>
              </w:rPr>
            </w:pPr>
            <w:r>
              <w:rPr>
                <w:sz w:val="24"/>
              </w:rPr>
              <w:t>Septiembre 2008- Agosto 2009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5B249C" w:rsidP="00B35B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F491B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3E5B7F" w:rsidRDefault="00FC4481" w:rsidP="00B35BBA">
            <w:pPr>
              <w:rPr>
                <w:sz w:val="24"/>
              </w:rPr>
            </w:pP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B53494" w:rsidRDefault="00FB26DB" w:rsidP="00F44245">
            <w:pPr>
              <w:rPr>
                <w:sz w:val="24"/>
              </w:rPr>
            </w:pPr>
            <w:r>
              <w:rPr>
                <w:sz w:val="24"/>
              </w:rPr>
              <w:t>Director de operaciones y administración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B53494" w:rsidRDefault="00FB26DB" w:rsidP="00F44245">
            <w:pPr>
              <w:rPr>
                <w:sz w:val="24"/>
              </w:rPr>
            </w:pPr>
            <w:r>
              <w:rPr>
                <w:sz w:val="24"/>
              </w:rPr>
              <w:t>Hospital de la Amistad Corea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Pr="000E2A88" w:rsidRDefault="00FB26DB" w:rsidP="00F44245">
            <w:pPr>
              <w:rPr>
                <w:sz w:val="24"/>
              </w:rPr>
            </w:pPr>
            <w:r>
              <w:rPr>
                <w:sz w:val="24"/>
              </w:rPr>
              <w:t>Julio 2005 – Abril 2008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4245" w:rsidRDefault="00F44245" w:rsidP="00F44245">
            <w:pPr>
              <w:rPr>
                <w:b/>
                <w:sz w:val="32"/>
              </w:rPr>
            </w:pP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8B641E" w:rsidRDefault="00FB26DB" w:rsidP="00F4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Jefe de departamento de Contraloría Social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3E5B7F" w:rsidRDefault="00B43CAD" w:rsidP="00F44245">
            <w:pPr>
              <w:rPr>
                <w:sz w:val="32"/>
              </w:rPr>
            </w:pPr>
            <w:r>
              <w:rPr>
                <w:sz w:val="24"/>
              </w:rPr>
              <w:t>H. Ayuntamiento de Mérida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Pr="008B641E" w:rsidRDefault="00FB26DB" w:rsidP="00F44245">
            <w:pPr>
              <w:rPr>
                <w:sz w:val="24"/>
              </w:rPr>
            </w:pPr>
            <w:r>
              <w:rPr>
                <w:sz w:val="24"/>
              </w:rPr>
              <w:t>Febrero 2005- Junio 2005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4245" w:rsidRDefault="00F44245" w:rsidP="00F44245">
            <w:pPr>
              <w:rPr>
                <w:b/>
                <w:sz w:val="32"/>
              </w:rPr>
            </w:pPr>
          </w:p>
          <w:p w:rsidR="00FB26DB" w:rsidRDefault="00FB26DB" w:rsidP="00F44245">
            <w:pPr>
              <w:rPr>
                <w:b/>
                <w:sz w:val="32"/>
              </w:rPr>
            </w:pP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B43CAD" w:rsidRPr="003E5B7F" w:rsidRDefault="00B43CAD" w:rsidP="00FB26DB">
            <w:pPr>
              <w:rPr>
                <w:sz w:val="32"/>
              </w:rPr>
            </w:pPr>
            <w:r>
              <w:rPr>
                <w:sz w:val="24"/>
              </w:rPr>
              <w:t xml:space="preserve"> </w:t>
            </w:r>
            <w:r w:rsidR="00FB26DB">
              <w:rPr>
                <w:sz w:val="24"/>
              </w:rPr>
              <w:t>Director Operativo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43CAD" w:rsidRPr="002115E4" w:rsidRDefault="00A74955" w:rsidP="00B43C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Grupo de apoyo a pacientes traumatizados y ortopédicos A.C.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43CAD" w:rsidRPr="000567DF" w:rsidRDefault="00A74955" w:rsidP="00B43CAD">
            <w:pPr>
              <w:rPr>
                <w:sz w:val="24"/>
              </w:rPr>
            </w:pPr>
            <w:r>
              <w:rPr>
                <w:sz w:val="24"/>
              </w:rPr>
              <w:t>Diciembre 2003 – Junio 2005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43CAD" w:rsidRPr="002115E4" w:rsidRDefault="00B43CAD" w:rsidP="00B43CAD">
            <w:pPr>
              <w:rPr>
                <w:sz w:val="24"/>
                <w:szCs w:val="24"/>
              </w:rPr>
            </w:pP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43CAD" w:rsidRPr="008B641E" w:rsidRDefault="00A74955" w:rsidP="00B43CAD">
            <w:pPr>
              <w:rPr>
                <w:sz w:val="24"/>
              </w:rPr>
            </w:pPr>
            <w:r>
              <w:rPr>
                <w:sz w:val="24"/>
              </w:rPr>
              <w:t>Director General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43CAD" w:rsidRPr="002115E4" w:rsidRDefault="00A74955" w:rsidP="00B4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 de Medicinas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43CAD" w:rsidRPr="003E5B7F" w:rsidRDefault="00A74955" w:rsidP="00B43CAD">
            <w:pPr>
              <w:rPr>
                <w:sz w:val="32"/>
              </w:rPr>
            </w:pPr>
            <w:r>
              <w:rPr>
                <w:sz w:val="24"/>
              </w:rPr>
              <w:t>Septiembre 2002- Diciembre 2003</w:t>
            </w:r>
          </w:p>
        </w:tc>
      </w:tr>
      <w:tr w:rsidR="00A74955" w:rsidTr="00B35BBA">
        <w:tc>
          <w:tcPr>
            <w:tcW w:w="3539" w:type="dxa"/>
          </w:tcPr>
          <w:p w:rsidR="00A74955" w:rsidRPr="00D03AE8" w:rsidRDefault="00A74955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A74955" w:rsidRDefault="00A74955" w:rsidP="00B43CAD">
            <w:pPr>
              <w:rPr>
                <w:sz w:val="24"/>
              </w:rPr>
            </w:pPr>
          </w:p>
        </w:tc>
      </w:tr>
      <w:tr w:rsidR="00A74955" w:rsidTr="00B35BBA">
        <w:tc>
          <w:tcPr>
            <w:tcW w:w="3539" w:type="dxa"/>
          </w:tcPr>
          <w:p w:rsidR="00A74955" w:rsidRPr="00D03AE8" w:rsidRDefault="00A74955" w:rsidP="00A749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A74955" w:rsidRDefault="00A74955" w:rsidP="00A74955">
            <w:pPr>
              <w:rPr>
                <w:sz w:val="24"/>
              </w:rPr>
            </w:pPr>
            <w:r>
              <w:rPr>
                <w:sz w:val="24"/>
              </w:rPr>
              <w:t>Turismo de Exportación</w:t>
            </w:r>
          </w:p>
        </w:tc>
      </w:tr>
      <w:tr w:rsidR="00A74955" w:rsidTr="00B35BBA">
        <w:tc>
          <w:tcPr>
            <w:tcW w:w="3539" w:type="dxa"/>
          </w:tcPr>
          <w:p w:rsidR="00A74955" w:rsidRPr="00D03AE8" w:rsidRDefault="00A74955" w:rsidP="00A749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74955" w:rsidRDefault="00A74955" w:rsidP="00A74955">
            <w:pPr>
              <w:rPr>
                <w:sz w:val="24"/>
              </w:rPr>
            </w:pPr>
            <w:r>
              <w:rPr>
                <w:sz w:val="24"/>
              </w:rPr>
              <w:t xml:space="preserve">Turismo </w:t>
            </w:r>
            <w:proofErr w:type="spellStart"/>
            <w:r>
              <w:rPr>
                <w:sz w:val="24"/>
              </w:rPr>
              <w:t>Aviomar</w:t>
            </w:r>
            <w:proofErr w:type="spellEnd"/>
            <w:r>
              <w:rPr>
                <w:sz w:val="24"/>
              </w:rPr>
              <w:t xml:space="preserve"> S.A. de C.V.</w:t>
            </w:r>
          </w:p>
        </w:tc>
      </w:tr>
      <w:tr w:rsidR="00A74955" w:rsidTr="00B35BBA">
        <w:tc>
          <w:tcPr>
            <w:tcW w:w="3539" w:type="dxa"/>
          </w:tcPr>
          <w:p w:rsidR="00A74955" w:rsidRPr="00D03AE8" w:rsidRDefault="00A74955" w:rsidP="00A749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74955" w:rsidRDefault="00A74955" w:rsidP="00A74955">
            <w:pPr>
              <w:rPr>
                <w:sz w:val="24"/>
              </w:rPr>
            </w:pPr>
            <w:r>
              <w:rPr>
                <w:sz w:val="24"/>
              </w:rPr>
              <w:t>Mayo 2002- Septiembre 2003</w:t>
            </w:r>
          </w:p>
        </w:tc>
      </w:tr>
      <w:tr w:rsidR="00A74955" w:rsidTr="00B35BBA">
        <w:tc>
          <w:tcPr>
            <w:tcW w:w="3539" w:type="dxa"/>
          </w:tcPr>
          <w:p w:rsidR="00A74955" w:rsidRPr="00D03AE8" w:rsidRDefault="00A74955" w:rsidP="00A749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A74955" w:rsidRDefault="00A74955" w:rsidP="00A74955">
            <w:pPr>
              <w:rPr>
                <w:sz w:val="24"/>
              </w:rPr>
            </w:pPr>
          </w:p>
        </w:tc>
      </w:tr>
      <w:tr w:rsidR="00A74955" w:rsidTr="00B35BBA">
        <w:tc>
          <w:tcPr>
            <w:tcW w:w="3539" w:type="dxa"/>
          </w:tcPr>
          <w:p w:rsidR="00A74955" w:rsidRPr="00D03AE8" w:rsidRDefault="00A74955" w:rsidP="00A749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A74955" w:rsidRDefault="00A74955" w:rsidP="00A74955">
            <w:pPr>
              <w:rPr>
                <w:sz w:val="24"/>
              </w:rPr>
            </w:pPr>
            <w:r>
              <w:rPr>
                <w:sz w:val="24"/>
              </w:rPr>
              <w:t>Asistente de la lengua Española</w:t>
            </w:r>
          </w:p>
        </w:tc>
      </w:tr>
      <w:tr w:rsidR="00A74955" w:rsidTr="00B35BBA">
        <w:tc>
          <w:tcPr>
            <w:tcW w:w="3539" w:type="dxa"/>
          </w:tcPr>
          <w:p w:rsidR="00A74955" w:rsidRPr="00D03AE8" w:rsidRDefault="00A74955" w:rsidP="00A749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74955" w:rsidRDefault="00A74955" w:rsidP="00A74955">
            <w:pPr>
              <w:rPr>
                <w:sz w:val="24"/>
              </w:rPr>
            </w:pPr>
            <w:r>
              <w:rPr>
                <w:sz w:val="24"/>
              </w:rPr>
              <w:t xml:space="preserve">Central </w:t>
            </w:r>
            <w:proofErr w:type="spellStart"/>
            <w:r>
              <w:rPr>
                <w:sz w:val="24"/>
              </w:rPr>
              <w:t>College</w:t>
            </w:r>
            <w:proofErr w:type="spellEnd"/>
          </w:p>
        </w:tc>
      </w:tr>
      <w:tr w:rsidR="00A74955" w:rsidTr="00B35BBA">
        <w:tc>
          <w:tcPr>
            <w:tcW w:w="3539" w:type="dxa"/>
          </w:tcPr>
          <w:p w:rsidR="00A74955" w:rsidRPr="00D03AE8" w:rsidRDefault="00A74955" w:rsidP="00A749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74955" w:rsidRDefault="00A74955" w:rsidP="00A74955">
            <w:pPr>
              <w:rPr>
                <w:sz w:val="24"/>
              </w:rPr>
            </w:pPr>
            <w:r>
              <w:rPr>
                <w:sz w:val="24"/>
              </w:rPr>
              <w:t>Agosto 2001-Mayo 2002</w:t>
            </w:r>
          </w:p>
        </w:tc>
      </w:tr>
      <w:tr w:rsidR="00A74955" w:rsidTr="00B35BBA">
        <w:tc>
          <w:tcPr>
            <w:tcW w:w="3539" w:type="dxa"/>
          </w:tcPr>
          <w:p w:rsidR="00A74955" w:rsidRPr="00D03AE8" w:rsidRDefault="00A74955" w:rsidP="00A749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A74955" w:rsidRDefault="00A74955" w:rsidP="00A74955">
            <w:pPr>
              <w:rPr>
                <w:sz w:val="24"/>
              </w:rPr>
            </w:pPr>
          </w:p>
        </w:tc>
      </w:tr>
      <w:tr w:rsidR="00A74955" w:rsidTr="00B35BBA">
        <w:tc>
          <w:tcPr>
            <w:tcW w:w="3539" w:type="dxa"/>
          </w:tcPr>
          <w:p w:rsidR="00A74955" w:rsidRPr="00D03AE8" w:rsidRDefault="00A74955" w:rsidP="00A749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A74955" w:rsidRDefault="00A74955" w:rsidP="00A74955">
            <w:pPr>
              <w:rPr>
                <w:sz w:val="24"/>
              </w:rPr>
            </w:pPr>
            <w:r>
              <w:rPr>
                <w:sz w:val="24"/>
              </w:rPr>
              <w:t>Turismo de exportación e importación</w:t>
            </w:r>
          </w:p>
        </w:tc>
      </w:tr>
      <w:tr w:rsidR="00A74955" w:rsidTr="00B35BBA">
        <w:tc>
          <w:tcPr>
            <w:tcW w:w="3539" w:type="dxa"/>
          </w:tcPr>
          <w:p w:rsidR="00A74955" w:rsidRPr="00D03AE8" w:rsidRDefault="00A74955" w:rsidP="00A749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74955" w:rsidRDefault="00A74955" w:rsidP="00A74955">
            <w:pPr>
              <w:rPr>
                <w:sz w:val="24"/>
              </w:rPr>
            </w:pPr>
            <w:r>
              <w:rPr>
                <w:sz w:val="24"/>
              </w:rPr>
              <w:t>Amigo Yucatán</w:t>
            </w:r>
          </w:p>
        </w:tc>
      </w:tr>
      <w:tr w:rsidR="00A74955" w:rsidTr="00B35BBA">
        <w:tc>
          <w:tcPr>
            <w:tcW w:w="3539" w:type="dxa"/>
          </w:tcPr>
          <w:p w:rsidR="00A74955" w:rsidRPr="00D03AE8" w:rsidRDefault="00A74955" w:rsidP="00A749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74955" w:rsidRDefault="00A74955" w:rsidP="00A74955">
            <w:pPr>
              <w:rPr>
                <w:sz w:val="24"/>
              </w:rPr>
            </w:pPr>
            <w:r>
              <w:rPr>
                <w:sz w:val="24"/>
              </w:rPr>
              <w:t>Diciembre 2001-Mayo 2001</w:t>
            </w:r>
            <w:bookmarkStart w:id="0" w:name="_GoBack"/>
            <w:bookmarkEnd w:id="0"/>
          </w:p>
        </w:tc>
      </w:tr>
      <w:tr w:rsidR="00A74955" w:rsidTr="00B35BBA">
        <w:tc>
          <w:tcPr>
            <w:tcW w:w="3539" w:type="dxa"/>
          </w:tcPr>
          <w:p w:rsidR="00A74955" w:rsidRPr="00D03AE8" w:rsidRDefault="00A74955" w:rsidP="00A7495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A74955" w:rsidRDefault="00A74955" w:rsidP="00A74955">
            <w:pPr>
              <w:rPr>
                <w:sz w:val="24"/>
              </w:rPr>
            </w:pPr>
          </w:p>
        </w:tc>
      </w:tr>
    </w:tbl>
    <w:p w:rsidR="009939A5" w:rsidRDefault="00B35BBA" w:rsidP="009939A5">
      <w:pPr>
        <w:rPr>
          <w:b/>
          <w:sz w:val="32"/>
        </w:rPr>
      </w:pPr>
      <w:r>
        <w:rPr>
          <w:b/>
          <w:sz w:val="32"/>
        </w:rPr>
        <w:br w:type="textWrapping" w:clear="all"/>
      </w:r>
    </w:p>
    <w:p w:rsidR="000567DF" w:rsidRDefault="000567DF" w:rsidP="000567DF">
      <w:pPr>
        <w:rPr>
          <w:b/>
          <w:sz w:val="32"/>
        </w:rPr>
      </w:pPr>
    </w:p>
    <w:p w:rsidR="00FC4481" w:rsidRDefault="00FC4481" w:rsidP="00FC4481">
      <w:pPr>
        <w:rPr>
          <w:b/>
          <w:sz w:val="32"/>
        </w:rPr>
      </w:pPr>
    </w:p>
    <w:p w:rsidR="00FC4481" w:rsidRPr="00827400" w:rsidRDefault="00FC4481" w:rsidP="00FC4481">
      <w:pPr>
        <w:rPr>
          <w:b/>
          <w:sz w:val="32"/>
        </w:rPr>
      </w:pPr>
      <w:r>
        <w:rPr>
          <w:b/>
          <w:sz w:val="32"/>
        </w:rPr>
        <w:tab/>
      </w:r>
    </w:p>
    <w:p w:rsidR="00433D97" w:rsidRPr="00FC4481" w:rsidRDefault="00433D97" w:rsidP="00FC4481"/>
    <w:sectPr w:rsidR="00433D97" w:rsidRPr="00FC4481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9E" w:rsidRDefault="00605B9E" w:rsidP="00864243">
      <w:pPr>
        <w:spacing w:after="0" w:line="240" w:lineRule="auto"/>
      </w:pPr>
      <w:r>
        <w:separator/>
      </w:r>
    </w:p>
  </w:endnote>
  <w:end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74955" w:rsidRPr="00A74955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74955" w:rsidRPr="00A74955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9E" w:rsidRDefault="00605B9E" w:rsidP="00864243">
      <w:pPr>
        <w:spacing w:after="0" w:line="240" w:lineRule="auto"/>
      </w:pPr>
      <w:r>
        <w:separator/>
      </w:r>
    </w:p>
  </w:footnote>
  <w:foot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37107"/>
    <w:rsid w:val="000567DF"/>
    <w:rsid w:val="00057AAC"/>
    <w:rsid w:val="000C78B1"/>
    <w:rsid w:val="000D6046"/>
    <w:rsid w:val="000D6F0C"/>
    <w:rsid w:val="000E2A88"/>
    <w:rsid w:val="001566DF"/>
    <w:rsid w:val="001865FD"/>
    <w:rsid w:val="002115E4"/>
    <w:rsid w:val="002B78C0"/>
    <w:rsid w:val="00321838"/>
    <w:rsid w:val="00326610"/>
    <w:rsid w:val="00343FCE"/>
    <w:rsid w:val="00384AB3"/>
    <w:rsid w:val="003D4A32"/>
    <w:rsid w:val="003E5B7F"/>
    <w:rsid w:val="00414467"/>
    <w:rsid w:val="00433D97"/>
    <w:rsid w:val="004921EF"/>
    <w:rsid w:val="004E01E3"/>
    <w:rsid w:val="004F491B"/>
    <w:rsid w:val="00566825"/>
    <w:rsid w:val="00572735"/>
    <w:rsid w:val="005A0132"/>
    <w:rsid w:val="005B249C"/>
    <w:rsid w:val="005C356C"/>
    <w:rsid w:val="005D2142"/>
    <w:rsid w:val="005D6ED6"/>
    <w:rsid w:val="00605B9E"/>
    <w:rsid w:val="00652642"/>
    <w:rsid w:val="006D35BD"/>
    <w:rsid w:val="00732143"/>
    <w:rsid w:val="00764270"/>
    <w:rsid w:val="00771F33"/>
    <w:rsid w:val="007C0077"/>
    <w:rsid w:val="00812ADC"/>
    <w:rsid w:val="00827400"/>
    <w:rsid w:val="00836FB7"/>
    <w:rsid w:val="00864243"/>
    <w:rsid w:val="008B641E"/>
    <w:rsid w:val="00955300"/>
    <w:rsid w:val="009939A5"/>
    <w:rsid w:val="009F5614"/>
    <w:rsid w:val="00A07A9D"/>
    <w:rsid w:val="00A74955"/>
    <w:rsid w:val="00A80D20"/>
    <w:rsid w:val="00AA0BE6"/>
    <w:rsid w:val="00B24B99"/>
    <w:rsid w:val="00B32972"/>
    <w:rsid w:val="00B35BBA"/>
    <w:rsid w:val="00B43CAD"/>
    <w:rsid w:val="00B53494"/>
    <w:rsid w:val="00B76C75"/>
    <w:rsid w:val="00C33EBB"/>
    <w:rsid w:val="00D03AE8"/>
    <w:rsid w:val="00DA7441"/>
    <w:rsid w:val="00DD30D1"/>
    <w:rsid w:val="00E6424C"/>
    <w:rsid w:val="00E6634C"/>
    <w:rsid w:val="00EC5546"/>
    <w:rsid w:val="00F44245"/>
    <w:rsid w:val="00F82FF5"/>
    <w:rsid w:val="00FB26DB"/>
    <w:rsid w:val="00FC4481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Lorenzana Pacheco Pedro Martín</cp:lastModifiedBy>
  <cp:revision>10</cp:revision>
  <cp:lastPrinted>2016-08-26T15:27:00Z</cp:lastPrinted>
  <dcterms:created xsi:type="dcterms:W3CDTF">2016-03-15T16:52:00Z</dcterms:created>
  <dcterms:modified xsi:type="dcterms:W3CDTF">2016-08-26T15:28:00Z</dcterms:modified>
</cp:coreProperties>
</file>