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EF1B71" w:rsidP="00827400">
            <w:pPr>
              <w:rPr>
                <w:sz w:val="24"/>
              </w:rPr>
            </w:pPr>
            <w:r>
              <w:rPr>
                <w:sz w:val="24"/>
              </w:rPr>
              <w:t xml:space="preserve"> Alvaro Eduardo Juanes Laviada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EF1B7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Cargo en la Coordinación General de Administración </w:t>
            </w:r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EF1B71" w:rsidP="00827400">
            <w:pPr>
              <w:rPr>
                <w:sz w:val="24"/>
              </w:rPr>
            </w:pPr>
            <w:r>
              <w:rPr>
                <w:sz w:val="24"/>
              </w:rPr>
              <w:t xml:space="preserve">Coordinador General 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EF1B71" w:rsidRDefault="00EF1B71" w:rsidP="00827400">
            <w:pPr>
              <w:rPr>
                <w:sz w:val="24"/>
              </w:rPr>
            </w:pPr>
            <w:r>
              <w:rPr>
                <w:sz w:val="24"/>
              </w:rPr>
              <w:t>Licenciatura en Administración de Empresas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EF1B71" w:rsidRDefault="00EF1B71" w:rsidP="00DD30D1">
            <w:pPr>
              <w:rPr>
                <w:sz w:val="24"/>
              </w:rPr>
            </w:pPr>
            <w:r w:rsidRPr="00EF1B71">
              <w:rPr>
                <w:sz w:val="24"/>
              </w:rPr>
              <w:t>Universidad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Interamericana para el Desarrollo Campus Mérida 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DD30D1" w:rsidRDefault="00DD30D1" w:rsidP="00827400">
            <w:pPr>
              <w:rPr>
                <w:sz w:val="24"/>
              </w:rPr>
            </w:pP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DD30D1" w:rsidRDefault="00DD30D1" w:rsidP="00DD30D1">
            <w:pPr>
              <w:rPr>
                <w:sz w:val="24"/>
              </w:rPr>
            </w:pPr>
            <w:r w:rsidRPr="00DD30D1">
              <w:rPr>
                <w:sz w:val="24"/>
              </w:rPr>
              <w:t>Título Profesional</w:t>
            </w:r>
          </w:p>
          <w:p w:rsidR="00DD30D1" w:rsidRPr="00DD30D1" w:rsidRDefault="00EF1B71" w:rsidP="00DD30D1">
            <w:pPr>
              <w:rPr>
                <w:b/>
                <w:sz w:val="24"/>
              </w:rPr>
            </w:pPr>
            <w:r>
              <w:rPr>
                <w:sz w:val="24"/>
              </w:rPr>
              <w:t>Cédula No. 7936925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Default="003E5B7F" w:rsidP="000A2C09">
            <w:pPr>
              <w:rPr>
                <w:b/>
                <w:sz w:val="32"/>
              </w:rPr>
            </w:pPr>
            <w:r w:rsidRPr="003E5B7F">
              <w:rPr>
                <w:sz w:val="24"/>
              </w:rPr>
              <w:t xml:space="preserve">Director </w:t>
            </w:r>
            <w:r w:rsidR="000A2C09">
              <w:rPr>
                <w:sz w:val="24"/>
              </w:rPr>
              <w:t xml:space="preserve">Comercial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0A2C09" w:rsidRDefault="000A2C09" w:rsidP="00827400">
            <w:pPr>
              <w:rPr>
                <w:sz w:val="24"/>
                <w:szCs w:val="24"/>
              </w:rPr>
            </w:pPr>
            <w:proofErr w:type="spellStart"/>
            <w:r w:rsidRPr="000A2C09">
              <w:rPr>
                <w:sz w:val="24"/>
                <w:szCs w:val="24"/>
              </w:rPr>
              <w:t>Triola</w:t>
            </w:r>
            <w:proofErr w:type="spellEnd"/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0A2C09" w:rsidRDefault="000A2C09" w:rsidP="00827400">
            <w:pPr>
              <w:rPr>
                <w:sz w:val="24"/>
                <w:szCs w:val="24"/>
              </w:rPr>
            </w:pPr>
            <w:r w:rsidRPr="000A2C09">
              <w:rPr>
                <w:sz w:val="24"/>
                <w:szCs w:val="24"/>
              </w:rPr>
              <w:t xml:space="preserve">Durante el año 2013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D03AE8" w:rsidRPr="003E5B7F" w:rsidRDefault="00D03AE8" w:rsidP="000A2C09">
            <w:pPr>
              <w:pStyle w:val="Prrafodelista"/>
              <w:ind w:left="360"/>
              <w:rPr>
                <w:b/>
                <w:sz w:val="32"/>
              </w:rPr>
            </w:pP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3494" w:rsidRPr="003E5B7F" w:rsidRDefault="000A2C09" w:rsidP="00B53494">
            <w:pPr>
              <w:rPr>
                <w:sz w:val="24"/>
              </w:rPr>
            </w:pPr>
            <w:r>
              <w:rPr>
                <w:sz w:val="24"/>
              </w:rPr>
              <w:t xml:space="preserve">Director de Instrumentación de Servicios Urbanos  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B53494" w:rsidRDefault="000A2C09" w:rsidP="00B53494">
            <w:pPr>
              <w:rPr>
                <w:sz w:val="24"/>
              </w:rPr>
            </w:pPr>
            <w:r>
              <w:rPr>
                <w:sz w:val="24"/>
              </w:rPr>
              <w:t>Delegación Cuajimalpa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B53494" w:rsidRDefault="00B53494" w:rsidP="000A2C09">
            <w:pPr>
              <w:rPr>
                <w:sz w:val="24"/>
              </w:rPr>
            </w:pPr>
            <w:r w:rsidRPr="00B53494">
              <w:rPr>
                <w:sz w:val="24"/>
              </w:rPr>
              <w:t>De</w:t>
            </w:r>
            <w:r w:rsidR="000A2C09">
              <w:rPr>
                <w:sz w:val="24"/>
              </w:rPr>
              <w:t xml:space="preserve">  Mayo a Septiembre de 2012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B53494" w:rsidRPr="00B53494" w:rsidRDefault="00B53494" w:rsidP="000A2C09">
            <w:pPr>
              <w:pStyle w:val="Prrafodelista"/>
              <w:ind w:left="360"/>
              <w:rPr>
                <w:sz w:val="24"/>
              </w:rPr>
            </w:pPr>
          </w:p>
        </w:tc>
      </w:tr>
      <w:tr w:rsidR="000A2C09" w:rsidRPr="003E5B7F" w:rsidTr="000A2C09">
        <w:tc>
          <w:tcPr>
            <w:tcW w:w="3539" w:type="dxa"/>
          </w:tcPr>
          <w:p w:rsidR="000A2C09" w:rsidRPr="00D03AE8" w:rsidRDefault="000A2C09" w:rsidP="00FE7D8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0A2C09" w:rsidRPr="003E5B7F" w:rsidRDefault="000A2C09" w:rsidP="00FE7D84">
            <w:pPr>
              <w:rPr>
                <w:sz w:val="24"/>
              </w:rPr>
            </w:pPr>
            <w:r>
              <w:rPr>
                <w:sz w:val="24"/>
              </w:rPr>
              <w:t>Secretario Particular Adjunto del Delegado de Cuajimalpa</w:t>
            </w:r>
          </w:p>
        </w:tc>
      </w:tr>
      <w:tr w:rsidR="000A2C09" w:rsidRPr="00B53494" w:rsidTr="000A2C09">
        <w:tc>
          <w:tcPr>
            <w:tcW w:w="3539" w:type="dxa"/>
          </w:tcPr>
          <w:p w:rsidR="000A2C09" w:rsidRPr="00D03AE8" w:rsidRDefault="000A2C09" w:rsidP="00FE7D8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0A2C09" w:rsidRPr="00B53494" w:rsidRDefault="000A2C09" w:rsidP="00FE7D84">
            <w:pPr>
              <w:rPr>
                <w:sz w:val="24"/>
              </w:rPr>
            </w:pPr>
            <w:r>
              <w:rPr>
                <w:sz w:val="24"/>
              </w:rPr>
              <w:t xml:space="preserve">Delegación Cuajimalpa </w:t>
            </w:r>
          </w:p>
        </w:tc>
      </w:tr>
      <w:tr w:rsidR="000A2C09" w:rsidRPr="00B53494" w:rsidTr="000A2C09">
        <w:tc>
          <w:tcPr>
            <w:tcW w:w="3539" w:type="dxa"/>
          </w:tcPr>
          <w:p w:rsidR="000A2C09" w:rsidRPr="00D03AE8" w:rsidRDefault="000A2C09" w:rsidP="00FE7D8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0A2C09" w:rsidRPr="00B53494" w:rsidRDefault="000A2C09" w:rsidP="00FE7D84">
            <w:pPr>
              <w:rPr>
                <w:sz w:val="24"/>
              </w:rPr>
            </w:pPr>
            <w:r>
              <w:rPr>
                <w:sz w:val="24"/>
              </w:rPr>
              <w:t>Enero de 2011 a Mayo  de 2012</w:t>
            </w:r>
          </w:p>
        </w:tc>
      </w:tr>
      <w:tr w:rsidR="000A2C09" w:rsidRPr="00B53494" w:rsidTr="000A2C09">
        <w:tc>
          <w:tcPr>
            <w:tcW w:w="3539" w:type="dxa"/>
          </w:tcPr>
          <w:p w:rsidR="000A2C09" w:rsidRPr="00D03AE8" w:rsidRDefault="000A2C09" w:rsidP="00FE7D8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0A2C09" w:rsidRPr="00B53494" w:rsidRDefault="000A2C09" w:rsidP="00FE7D84">
            <w:pPr>
              <w:pStyle w:val="Prrafodelista"/>
              <w:ind w:left="360"/>
              <w:rPr>
                <w:sz w:val="24"/>
              </w:rPr>
            </w:pPr>
          </w:p>
        </w:tc>
      </w:tr>
    </w:tbl>
    <w:p w:rsidR="00433D97" w:rsidRDefault="00433D97" w:rsidP="00827400">
      <w:pPr>
        <w:rPr>
          <w:b/>
          <w:sz w:val="32"/>
        </w:rPr>
      </w:pPr>
      <w:bookmarkStart w:id="0" w:name="_GoBack"/>
      <w:bookmarkEnd w:id="0"/>
    </w:p>
    <w:sectPr w:rsidR="00433D97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D5" w:rsidRDefault="00D62AD5" w:rsidP="00864243">
      <w:pPr>
        <w:spacing w:after="0" w:line="240" w:lineRule="auto"/>
      </w:pPr>
      <w:r>
        <w:separator/>
      </w:r>
    </w:p>
  </w:endnote>
  <w:endnote w:type="continuationSeparator" w:id="0">
    <w:p w:rsidR="00D62AD5" w:rsidRDefault="00D62AD5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77888" w:rsidRPr="00D77888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77888" w:rsidRPr="00D77888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D5" w:rsidRDefault="00D62AD5" w:rsidP="00864243">
      <w:pPr>
        <w:spacing w:after="0" w:line="240" w:lineRule="auto"/>
      </w:pPr>
      <w:r>
        <w:separator/>
      </w:r>
    </w:p>
  </w:footnote>
  <w:footnote w:type="continuationSeparator" w:id="0">
    <w:p w:rsidR="00D62AD5" w:rsidRDefault="00D62AD5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A2C09"/>
    <w:rsid w:val="000C78B1"/>
    <w:rsid w:val="003E5B7F"/>
    <w:rsid w:val="00433D97"/>
    <w:rsid w:val="004921EF"/>
    <w:rsid w:val="005D6ED6"/>
    <w:rsid w:val="00612465"/>
    <w:rsid w:val="00696377"/>
    <w:rsid w:val="00771F33"/>
    <w:rsid w:val="00827400"/>
    <w:rsid w:val="00864243"/>
    <w:rsid w:val="00AA0BE6"/>
    <w:rsid w:val="00B32972"/>
    <w:rsid w:val="00B53494"/>
    <w:rsid w:val="00B76C75"/>
    <w:rsid w:val="00D03AE8"/>
    <w:rsid w:val="00D62AD5"/>
    <w:rsid w:val="00D77888"/>
    <w:rsid w:val="00DD30D1"/>
    <w:rsid w:val="00EC5546"/>
    <w:rsid w:val="00E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Cetz Lopez Erika Concepcion</cp:lastModifiedBy>
  <cp:revision>3</cp:revision>
  <dcterms:created xsi:type="dcterms:W3CDTF">2016-03-29T18:22:00Z</dcterms:created>
  <dcterms:modified xsi:type="dcterms:W3CDTF">2016-03-30T17:46:00Z</dcterms:modified>
</cp:coreProperties>
</file>