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FF" w:rsidRDefault="00DC3EFF" w:rsidP="00E53B7F">
      <w:pPr>
        <w:jc w:val="center"/>
        <w:rPr>
          <w:rFonts w:ascii="Arial" w:hAnsi="Arial" w:cs="Arial"/>
          <w:b/>
        </w:rPr>
      </w:pPr>
    </w:p>
    <w:p w:rsidR="00DC3EFF" w:rsidRDefault="00DC3EFF" w:rsidP="00E53B7F">
      <w:pPr>
        <w:jc w:val="center"/>
        <w:rPr>
          <w:rFonts w:ascii="Arial" w:hAnsi="Arial" w:cs="Arial"/>
          <w:b/>
        </w:rPr>
      </w:pPr>
    </w:p>
    <w:p w:rsidR="00DC3EFF" w:rsidRDefault="00DC3EFF" w:rsidP="00DC3EFF">
      <w:pPr>
        <w:jc w:val="center"/>
        <w:rPr>
          <w:rFonts w:ascii="Arial" w:hAnsi="Arial" w:cs="Arial"/>
          <w:b/>
        </w:rPr>
      </w:pPr>
    </w:p>
    <w:p w:rsidR="00DC3EFF" w:rsidRDefault="00DC3EFF" w:rsidP="00DC3E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CIMTRA </w:t>
      </w:r>
    </w:p>
    <w:p w:rsidR="00DC3EFF" w:rsidRDefault="00DC3EFF" w:rsidP="00E53B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TRANSPARENCIA DEL MUNICIPIO DE MÉRIDA</w:t>
      </w:r>
    </w:p>
    <w:p w:rsidR="00DC3EFF" w:rsidRDefault="00DC3EFF" w:rsidP="00DC3EFF">
      <w:pPr>
        <w:rPr>
          <w:rFonts w:ascii="Arial" w:hAnsi="Arial" w:cs="Arial"/>
          <w:b/>
        </w:rPr>
      </w:pPr>
    </w:p>
    <w:p w:rsidR="00E53B7F" w:rsidRPr="00E53B7F" w:rsidRDefault="00E53B7F" w:rsidP="00E53B7F">
      <w:pPr>
        <w:pStyle w:val="Textoindependiente2"/>
        <w:rPr>
          <w:rFonts w:ascii="Arial" w:hAnsi="Arial"/>
          <w:b/>
        </w:rPr>
      </w:pPr>
      <w:r w:rsidRPr="00E53B7F">
        <w:rPr>
          <w:rFonts w:ascii="Arial" w:hAnsi="Arial"/>
          <w:b/>
        </w:rPr>
        <w:t>2.- El gobierno municipal tiene a la vista de toda persona en formato abierto, accesible y electrónico información sobre representaciones o viáticos de los funcionarios municipales (Directores/Secretarios, primer nivel) y está actualizada al menos al trimestre inmediato anterior de vigencia.</w:t>
      </w:r>
    </w:p>
    <w:p w:rsidR="00E53B7F" w:rsidRDefault="00E53B7F" w:rsidP="00E53B7F">
      <w:pPr>
        <w:pStyle w:val="Textoindependiente2"/>
        <w:rPr>
          <w:rFonts w:ascii="Arial" w:hAnsi="Arial"/>
        </w:rPr>
      </w:pPr>
    </w:p>
    <w:p w:rsidR="00E53B7F" w:rsidRPr="00E53B7F" w:rsidRDefault="00E53B7F" w:rsidP="00E53B7F">
      <w:pPr>
        <w:pStyle w:val="Textoindependiente2"/>
        <w:rPr>
          <w:rFonts w:ascii="Arial" w:hAnsi="Arial"/>
        </w:rPr>
      </w:pPr>
      <w:r>
        <w:rPr>
          <w:rFonts w:ascii="Arial" w:hAnsi="Arial"/>
        </w:rPr>
        <w:t xml:space="preserve">Se declara la </w:t>
      </w:r>
      <w:r>
        <w:rPr>
          <w:rFonts w:ascii="Arial" w:hAnsi="Arial"/>
          <w:b/>
        </w:rPr>
        <w:t>INEXISTENCIA</w:t>
      </w:r>
      <w:r w:rsidR="00DC3EFF">
        <w:rPr>
          <w:rFonts w:ascii="Arial" w:hAnsi="Arial"/>
          <w:b/>
        </w:rPr>
        <w:t xml:space="preserve"> </w:t>
      </w:r>
      <w:r w:rsidR="00DC3EFF">
        <w:rPr>
          <w:rFonts w:ascii="Arial" w:hAnsi="Arial"/>
        </w:rPr>
        <w:t>total de este punto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toda vez que el Titular de esta Unidad de Transparencia no ha realizado</w:t>
      </w:r>
      <w:r w:rsidR="00DC3EFF">
        <w:rPr>
          <w:rFonts w:ascii="Arial" w:hAnsi="Arial"/>
        </w:rPr>
        <w:t xml:space="preserve"> ninguna clase de viajes ni derogado gasto alguno por representaciones</w:t>
      </w:r>
      <w:r w:rsidR="00063230">
        <w:rPr>
          <w:rFonts w:ascii="Arial" w:hAnsi="Arial"/>
        </w:rPr>
        <w:t xml:space="preserve"> en el periodo de Septiembre a Diciembre de 2015 y de enero a Septiembre de 2016</w:t>
      </w:r>
      <w:bookmarkStart w:id="0" w:name="_GoBack"/>
      <w:bookmarkEnd w:id="0"/>
      <w:r w:rsidR="00DC3EFF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E53B7F" w:rsidRPr="00E53B7F" w:rsidRDefault="00E53B7F" w:rsidP="00E53B7F">
      <w:pPr>
        <w:jc w:val="center"/>
        <w:rPr>
          <w:rFonts w:ascii="Arial" w:hAnsi="Arial" w:cs="Arial"/>
          <w:b/>
        </w:rPr>
      </w:pPr>
    </w:p>
    <w:sectPr w:rsidR="00E53B7F" w:rsidRPr="00E53B7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79" w:rsidRDefault="00625179" w:rsidP="00DC3EFF">
      <w:pPr>
        <w:spacing w:after="0" w:line="240" w:lineRule="auto"/>
      </w:pPr>
      <w:r>
        <w:separator/>
      </w:r>
    </w:p>
  </w:endnote>
  <w:endnote w:type="continuationSeparator" w:id="0">
    <w:p w:rsidR="00625179" w:rsidRDefault="00625179" w:rsidP="00DC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79" w:rsidRDefault="00625179" w:rsidP="00DC3EFF">
      <w:pPr>
        <w:spacing w:after="0" w:line="240" w:lineRule="auto"/>
      </w:pPr>
      <w:r>
        <w:separator/>
      </w:r>
    </w:p>
  </w:footnote>
  <w:footnote w:type="continuationSeparator" w:id="0">
    <w:p w:rsidR="00625179" w:rsidRDefault="00625179" w:rsidP="00DC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FF" w:rsidRDefault="00DC3EF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381BEC2" wp14:editId="53800486">
          <wp:simplePos x="0" y="0"/>
          <wp:positionH relativeFrom="margin">
            <wp:posOffset>-1051560</wp:posOffset>
          </wp:positionH>
          <wp:positionV relativeFrom="margin">
            <wp:posOffset>-897255</wp:posOffset>
          </wp:positionV>
          <wp:extent cx="7747000" cy="10024942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CORRECTAS_uma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002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7F"/>
    <w:rsid w:val="00063230"/>
    <w:rsid w:val="003D0E66"/>
    <w:rsid w:val="00625179"/>
    <w:rsid w:val="007141A8"/>
    <w:rsid w:val="00DC3EFF"/>
    <w:rsid w:val="00E5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E53B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53B7F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C3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EFF"/>
  </w:style>
  <w:style w:type="paragraph" w:styleId="Piedepgina">
    <w:name w:val="footer"/>
    <w:basedOn w:val="Normal"/>
    <w:link w:val="PiedepginaCar"/>
    <w:uiPriority w:val="99"/>
    <w:unhideWhenUsed/>
    <w:rsid w:val="00DC3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E53B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53B7F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C3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EFF"/>
  </w:style>
  <w:style w:type="paragraph" w:styleId="Piedepgina">
    <w:name w:val="footer"/>
    <w:basedOn w:val="Normal"/>
    <w:link w:val="PiedepginaCar"/>
    <w:uiPriority w:val="99"/>
    <w:unhideWhenUsed/>
    <w:rsid w:val="00DC3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Cardeña Raúl Alberto</dc:creator>
  <cp:lastModifiedBy>Medina Cardeña Raúl Alberto</cp:lastModifiedBy>
  <cp:revision>4</cp:revision>
  <dcterms:created xsi:type="dcterms:W3CDTF">2016-08-02T18:34:00Z</dcterms:created>
  <dcterms:modified xsi:type="dcterms:W3CDTF">2016-10-14T14:55:00Z</dcterms:modified>
</cp:coreProperties>
</file>