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5CBD7" w14:textId="3AAEACB9" w:rsidR="00A603A8" w:rsidRDefault="004E68D4" w:rsidP="00A603A8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  <w:proofErr w:type="gramStart"/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Total</w:t>
      </w:r>
      <w:proofErr w:type="gramEnd"/>
      <w:r w:rsidR="0054247F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 de Ingresos, </w:t>
      </w:r>
      <w:r w:rsidR="00F4541F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Diciembre </w:t>
      </w:r>
      <w:r w:rsidR="00A72E9F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2022</w:t>
      </w:r>
    </w:p>
    <w:p w14:paraId="28E21372" w14:textId="04F37760" w:rsidR="00F4541F" w:rsidRPr="00F4541F" w:rsidRDefault="00F4541F" w:rsidP="00F4541F">
      <w:pPr>
        <w:spacing w:line="360" w:lineRule="auto"/>
        <w:jc w:val="both"/>
        <w:rPr>
          <w:rFonts w:cs="Arial"/>
          <w:color w:val="131313"/>
          <w:spacing w:val="-15"/>
          <w:sz w:val="26"/>
          <w:szCs w:val="26"/>
          <w:shd w:val="clear" w:color="auto" w:fill="FFFFFF"/>
        </w:rPr>
      </w:pPr>
      <w:r w:rsidRPr="00F4541F">
        <w:rPr>
          <w:rFonts w:cs="Arial"/>
          <w:color w:val="131313"/>
          <w:spacing w:val="-15"/>
          <w:sz w:val="26"/>
          <w:szCs w:val="26"/>
          <w:shd w:val="clear" w:color="auto" w:fill="FFFFFF"/>
        </w:rPr>
        <w:t xml:space="preserve">Durante el mes de </w:t>
      </w:r>
      <w:proofErr w:type="gramStart"/>
      <w:r w:rsidRPr="00F4541F">
        <w:rPr>
          <w:rFonts w:cs="Arial"/>
          <w:b/>
          <w:bCs/>
          <w:color w:val="131313"/>
          <w:spacing w:val="-15"/>
          <w:sz w:val="26"/>
          <w:szCs w:val="26"/>
          <w:shd w:val="clear" w:color="auto" w:fill="FFFFFF"/>
        </w:rPr>
        <w:t>Diciembre</w:t>
      </w:r>
      <w:proofErr w:type="gramEnd"/>
      <w:r w:rsidRPr="00F4541F">
        <w:rPr>
          <w:rFonts w:cs="Arial"/>
          <w:color w:val="131313"/>
          <w:spacing w:val="-15"/>
          <w:sz w:val="26"/>
          <w:szCs w:val="26"/>
          <w:shd w:val="clear" w:color="auto" w:fill="FFFFFF"/>
        </w:rPr>
        <w:t xml:space="preserve"> se obtuvieron ingresos que ascienden a </w:t>
      </w:r>
      <w:r w:rsidRPr="00F4541F">
        <w:rPr>
          <w:rFonts w:cs="Arial"/>
          <w:b/>
          <w:bCs/>
          <w:color w:val="131313"/>
          <w:spacing w:val="-15"/>
          <w:sz w:val="26"/>
          <w:szCs w:val="26"/>
          <w:shd w:val="clear" w:color="auto" w:fill="FFFFFF"/>
        </w:rPr>
        <w:t>428</w:t>
      </w:r>
      <w:r w:rsidRPr="00F4541F">
        <w:rPr>
          <w:rFonts w:cs="Arial"/>
          <w:color w:val="131313"/>
          <w:spacing w:val="-15"/>
          <w:sz w:val="26"/>
          <w:szCs w:val="26"/>
          <w:shd w:val="clear" w:color="auto" w:fill="FFFFFF"/>
        </w:rPr>
        <w:t xml:space="preserve"> millones </w:t>
      </w:r>
      <w:r w:rsidRPr="00F4541F">
        <w:rPr>
          <w:rFonts w:cs="Arial"/>
          <w:b/>
          <w:bCs/>
          <w:color w:val="131313"/>
          <w:spacing w:val="-15"/>
          <w:sz w:val="26"/>
          <w:szCs w:val="26"/>
          <w:shd w:val="clear" w:color="auto" w:fill="FFFFFF"/>
        </w:rPr>
        <w:t xml:space="preserve">202 </w:t>
      </w:r>
      <w:r w:rsidRPr="00F4541F">
        <w:rPr>
          <w:rFonts w:cs="Arial"/>
          <w:color w:val="131313"/>
          <w:spacing w:val="-15"/>
          <w:sz w:val="26"/>
          <w:szCs w:val="26"/>
          <w:shd w:val="clear" w:color="auto" w:fill="FFFFFF"/>
        </w:rPr>
        <w:t xml:space="preserve">mil </w:t>
      </w:r>
      <w:r w:rsidRPr="00F4541F">
        <w:rPr>
          <w:rFonts w:cs="Arial"/>
          <w:b/>
          <w:bCs/>
          <w:color w:val="131313"/>
          <w:spacing w:val="-15"/>
          <w:sz w:val="26"/>
          <w:szCs w:val="26"/>
          <w:shd w:val="clear" w:color="auto" w:fill="FFFFFF"/>
        </w:rPr>
        <w:t>774</w:t>
      </w:r>
      <w:r w:rsidRPr="00F4541F">
        <w:rPr>
          <w:rFonts w:cs="Arial"/>
          <w:color w:val="131313"/>
          <w:spacing w:val="-15"/>
          <w:sz w:val="26"/>
          <w:szCs w:val="26"/>
          <w:shd w:val="clear" w:color="auto" w:fill="FFFFFF"/>
        </w:rPr>
        <w:t xml:space="preserve"> pesos, sumando un total acumulado de </w:t>
      </w:r>
      <w:r w:rsidRPr="00F4541F">
        <w:rPr>
          <w:rFonts w:cs="Arial"/>
          <w:b/>
          <w:bCs/>
          <w:color w:val="131313"/>
          <w:spacing w:val="-15"/>
          <w:sz w:val="26"/>
          <w:szCs w:val="26"/>
          <w:shd w:val="clear" w:color="auto" w:fill="FFFFFF"/>
        </w:rPr>
        <w:t xml:space="preserve">4 </w:t>
      </w:r>
      <w:r w:rsidRPr="00F4541F">
        <w:rPr>
          <w:rFonts w:cs="Arial"/>
          <w:color w:val="131313"/>
          <w:spacing w:val="-15"/>
          <w:sz w:val="26"/>
          <w:szCs w:val="26"/>
          <w:shd w:val="clear" w:color="auto" w:fill="FFFFFF"/>
        </w:rPr>
        <w:t xml:space="preserve">mil </w:t>
      </w:r>
      <w:r w:rsidRPr="00F4541F">
        <w:rPr>
          <w:rFonts w:cs="Arial"/>
          <w:b/>
          <w:bCs/>
          <w:color w:val="131313"/>
          <w:spacing w:val="-15"/>
          <w:sz w:val="26"/>
          <w:szCs w:val="26"/>
          <w:shd w:val="clear" w:color="auto" w:fill="FFFFFF"/>
        </w:rPr>
        <w:t>913</w:t>
      </w:r>
      <w:r w:rsidRPr="00F4541F">
        <w:rPr>
          <w:rFonts w:cs="Arial"/>
          <w:color w:val="131313"/>
          <w:spacing w:val="-15"/>
          <w:sz w:val="26"/>
          <w:szCs w:val="26"/>
          <w:shd w:val="clear" w:color="auto" w:fill="FFFFFF"/>
        </w:rPr>
        <w:t xml:space="preserve"> millones </w:t>
      </w:r>
      <w:r w:rsidRPr="00F4541F">
        <w:rPr>
          <w:rFonts w:cs="Arial"/>
          <w:b/>
          <w:bCs/>
          <w:color w:val="131313"/>
          <w:spacing w:val="-15"/>
          <w:sz w:val="26"/>
          <w:szCs w:val="26"/>
          <w:shd w:val="clear" w:color="auto" w:fill="FFFFFF"/>
        </w:rPr>
        <w:t>603</w:t>
      </w:r>
      <w:r w:rsidRPr="00F4541F">
        <w:rPr>
          <w:rFonts w:cs="Arial"/>
          <w:color w:val="131313"/>
          <w:spacing w:val="-15"/>
          <w:sz w:val="26"/>
          <w:szCs w:val="26"/>
          <w:shd w:val="clear" w:color="auto" w:fill="FFFFFF"/>
        </w:rPr>
        <w:t xml:space="preserve"> mil </w:t>
      </w:r>
      <w:r w:rsidRPr="00F4541F">
        <w:rPr>
          <w:rFonts w:cs="Arial"/>
          <w:b/>
          <w:bCs/>
          <w:color w:val="131313"/>
          <w:spacing w:val="-15"/>
          <w:sz w:val="26"/>
          <w:szCs w:val="26"/>
          <w:shd w:val="clear" w:color="auto" w:fill="FFFFFF"/>
        </w:rPr>
        <w:t>456</w:t>
      </w:r>
      <w:r w:rsidRPr="00F4541F">
        <w:rPr>
          <w:rFonts w:cs="Arial"/>
          <w:color w:val="131313"/>
          <w:spacing w:val="-15"/>
          <w:sz w:val="26"/>
          <w:szCs w:val="26"/>
          <w:shd w:val="clear" w:color="auto" w:fill="FFFFFF"/>
        </w:rPr>
        <w:t xml:space="preserve"> pesos, los cuales se integran de la siguiente manera:</w:t>
      </w:r>
    </w:p>
    <w:tbl>
      <w:tblPr>
        <w:tblW w:w="7640" w:type="dxa"/>
        <w:tblInd w:w="5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0"/>
        <w:gridCol w:w="2040"/>
        <w:gridCol w:w="2240"/>
      </w:tblGrid>
      <w:tr w:rsidR="001A4CEF" w:rsidRPr="001A4CEF" w14:paraId="385453CC" w14:textId="77777777" w:rsidTr="001A4CEF">
        <w:trPr>
          <w:trHeight w:val="600"/>
        </w:trPr>
        <w:tc>
          <w:tcPr>
            <w:tcW w:w="3360" w:type="dxa"/>
            <w:tcBorders>
              <w:top w:val="single" w:sz="4" w:space="0" w:color="B7DEE8"/>
              <w:left w:val="single" w:sz="4" w:space="0" w:color="B7DEE8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7B94CB07" w14:textId="77777777" w:rsidR="001A4CEF" w:rsidRPr="001A4CEF" w:rsidRDefault="001A4CEF" w:rsidP="001A4C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A4CE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  <w:t>CONCEPTO</w:t>
            </w:r>
          </w:p>
        </w:tc>
        <w:tc>
          <w:tcPr>
            <w:tcW w:w="204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163DC168" w14:textId="77777777" w:rsidR="001A4CEF" w:rsidRPr="001A4CEF" w:rsidRDefault="001A4CEF" w:rsidP="001A4C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A4CE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 DICIEMBRE </w:t>
            </w:r>
          </w:p>
        </w:tc>
        <w:tc>
          <w:tcPr>
            <w:tcW w:w="224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5A3181FB" w14:textId="77777777" w:rsidR="001A4CEF" w:rsidRPr="001A4CEF" w:rsidRDefault="001A4CEF" w:rsidP="001A4C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A4CE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 ACUMULADO </w:t>
            </w:r>
          </w:p>
        </w:tc>
      </w:tr>
      <w:tr w:rsidR="001A4CEF" w:rsidRPr="001A4CEF" w14:paraId="0AD8CB7E" w14:textId="77777777" w:rsidTr="001A4CEF">
        <w:trPr>
          <w:trHeight w:val="165"/>
        </w:trPr>
        <w:tc>
          <w:tcPr>
            <w:tcW w:w="33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161F9C3E" w14:textId="77777777" w:rsidR="001A4CEF" w:rsidRPr="001A4CEF" w:rsidRDefault="001A4CEF" w:rsidP="001A4CE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1A4CEF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B9B5E9" w14:textId="77777777" w:rsidR="001A4CEF" w:rsidRPr="001A4CEF" w:rsidRDefault="001A4CEF" w:rsidP="001A4CE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1A4CEF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849F1C" w14:textId="77777777" w:rsidR="001A4CEF" w:rsidRPr="001A4CEF" w:rsidRDefault="001A4CEF" w:rsidP="001A4CE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1A4CEF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</w:tr>
      <w:tr w:rsidR="001A4CEF" w:rsidRPr="001A4CEF" w14:paraId="28F7FACE" w14:textId="77777777" w:rsidTr="001A4CEF">
        <w:trPr>
          <w:trHeight w:val="315"/>
        </w:trPr>
        <w:tc>
          <w:tcPr>
            <w:tcW w:w="336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35DD7" w14:textId="77777777" w:rsidR="001A4CEF" w:rsidRPr="001A4CEF" w:rsidRDefault="001A4CEF" w:rsidP="001A4CE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1A4CEF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INGRESOS DE LA GESTIÓN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33DC5F" w14:textId="77777777" w:rsidR="001A4CEF" w:rsidRPr="001A4CEF" w:rsidRDefault="001A4CEF" w:rsidP="001A4CEF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1A4CEF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174,427,561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99E522" w14:textId="77777777" w:rsidR="001A4CEF" w:rsidRPr="001A4CEF" w:rsidRDefault="001A4CEF" w:rsidP="001A4CEF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1A4CEF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2,308,590,899 </w:t>
            </w:r>
          </w:p>
        </w:tc>
      </w:tr>
      <w:tr w:rsidR="001A4CEF" w:rsidRPr="001A4CEF" w14:paraId="0B0C4CD1" w14:textId="77777777" w:rsidTr="001A4CEF">
        <w:trPr>
          <w:trHeight w:val="315"/>
        </w:trPr>
        <w:tc>
          <w:tcPr>
            <w:tcW w:w="3360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4C5D862E" w14:textId="77777777" w:rsidR="001A4CEF" w:rsidRPr="001A4CEF" w:rsidRDefault="001A4CEF" w:rsidP="001A4CE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1A4CEF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Impuestos</w:t>
            </w:r>
          </w:p>
        </w:tc>
        <w:tc>
          <w:tcPr>
            <w:tcW w:w="204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14:paraId="3AF16848" w14:textId="77777777" w:rsidR="001A4CEF" w:rsidRPr="001A4CEF" w:rsidRDefault="001A4CEF" w:rsidP="001A4CE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1A4CEF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138,349,545 </w:t>
            </w:r>
          </w:p>
        </w:tc>
        <w:tc>
          <w:tcPr>
            <w:tcW w:w="224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14:paraId="5A3A5644" w14:textId="77777777" w:rsidR="001A4CEF" w:rsidRPr="001A4CEF" w:rsidRDefault="001A4CEF" w:rsidP="001A4CE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1A4CEF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1,902,064,963 </w:t>
            </w:r>
          </w:p>
        </w:tc>
      </w:tr>
      <w:tr w:rsidR="001A4CEF" w:rsidRPr="001A4CEF" w14:paraId="6F412906" w14:textId="77777777" w:rsidTr="001A4CEF">
        <w:trPr>
          <w:trHeight w:val="315"/>
        </w:trPr>
        <w:tc>
          <w:tcPr>
            <w:tcW w:w="33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1EBA6CB" w14:textId="77777777" w:rsidR="001A4CEF" w:rsidRPr="001A4CEF" w:rsidRDefault="001A4CEF" w:rsidP="001A4CE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1A4CEF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Derechos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86AB4C6" w14:textId="77777777" w:rsidR="001A4CEF" w:rsidRPr="001A4CEF" w:rsidRDefault="001A4CEF" w:rsidP="001A4CE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1A4CEF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21,281,060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0A61A06" w14:textId="77777777" w:rsidR="001A4CEF" w:rsidRPr="001A4CEF" w:rsidRDefault="001A4CEF" w:rsidP="001A4CE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1A4CEF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273,397,315 </w:t>
            </w:r>
          </w:p>
        </w:tc>
      </w:tr>
      <w:tr w:rsidR="001A4CEF" w:rsidRPr="001A4CEF" w14:paraId="2BF60749" w14:textId="77777777" w:rsidTr="001A4CEF">
        <w:trPr>
          <w:trHeight w:val="315"/>
        </w:trPr>
        <w:tc>
          <w:tcPr>
            <w:tcW w:w="3360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nil"/>
            </w:tcBorders>
            <w:shd w:val="clear" w:color="000000" w:fill="B7DEE8"/>
            <w:vAlign w:val="center"/>
            <w:hideMark/>
          </w:tcPr>
          <w:p w14:paraId="31CFCB02" w14:textId="77777777" w:rsidR="001A4CEF" w:rsidRPr="001A4CEF" w:rsidRDefault="001A4CEF" w:rsidP="001A4CE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1A4CEF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Productos</w:t>
            </w:r>
          </w:p>
        </w:tc>
        <w:tc>
          <w:tcPr>
            <w:tcW w:w="204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0BABE113" w14:textId="77777777" w:rsidR="001A4CEF" w:rsidRPr="001A4CEF" w:rsidRDefault="001A4CEF" w:rsidP="001A4CE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1A4CEF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12,500,428 </w:t>
            </w:r>
          </w:p>
        </w:tc>
        <w:tc>
          <w:tcPr>
            <w:tcW w:w="224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5BE6451B" w14:textId="77777777" w:rsidR="001A4CEF" w:rsidRPr="001A4CEF" w:rsidRDefault="001A4CEF" w:rsidP="001A4CE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1A4CEF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119,076,691 </w:t>
            </w:r>
          </w:p>
        </w:tc>
      </w:tr>
      <w:tr w:rsidR="001A4CEF" w:rsidRPr="001A4CEF" w14:paraId="719A3A23" w14:textId="77777777" w:rsidTr="001A4CEF">
        <w:trPr>
          <w:trHeight w:val="450"/>
        </w:trPr>
        <w:tc>
          <w:tcPr>
            <w:tcW w:w="33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8823345" w14:textId="77777777" w:rsidR="001A4CEF" w:rsidRPr="001A4CEF" w:rsidRDefault="001A4CEF" w:rsidP="001A4CE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1A4CEF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Aprovechamientos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F596F0" w14:textId="77777777" w:rsidR="001A4CEF" w:rsidRPr="001A4CEF" w:rsidRDefault="001A4CEF" w:rsidP="001A4CE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1A4CEF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2,296,528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AC49DB" w14:textId="77777777" w:rsidR="001A4CEF" w:rsidRPr="001A4CEF" w:rsidRDefault="001A4CEF" w:rsidP="001A4CE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1A4CEF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  14,051,930 </w:t>
            </w:r>
          </w:p>
        </w:tc>
      </w:tr>
      <w:tr w:rsidR="001A4CEF" w:rsidRPr="001A4CEF" w14:paraId="161C3A18" w14:textId="77777777" w:rsidTr="001A4CEF">
        <w:trPr>
          <w:trHeight w:val="120"/>
        </w:trPr>
        <w:tc>
          <w:tcPr>
            <w:tcW w:w="33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4B539EA" w14:textId="77777777" w:rsidR="001A4CEF" w:rsidRPr="001A4CEF" w:rsidRDefault="001A4CEF" w:rsidP="001A4CEF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 w:rsidRPr="001A4CEF"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7BA0BE" w14:textId="77777777" w:rsidR="001A4CEF" w:rsidRPr="001A4CEF" w:rsidRDefault="001A4CEF" w:rsidP="001A4CEF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1A4CEF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D297F3" w14:textId="77777777" w:rsidR="001A4CEF" w:rsidRPr="001A4CEF" w:rsidRDefault="001A4CEF" w:rsidP="001A4CEF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1A4CEF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  <w:t> </w:t>
            </w:r>
          </w:p>
        </w:tc>
      </w:tr>
      <w:tr w:rsidR="001A4CEF" w:rsidRPr="001A4CEF" w14:paraId="12BDA508" w14:textId="77777777" w:rsidTr="001A4CEF">
        <w:trPr>
          <w:trHeight w:val="315"/>
        </w:trPr>
        <w:tc>
          <w:tcPr>
            <w:tcW w:w="33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3ED6503" w14:textId="77777777" w:rsidR="001A4CEF" w:rsidRPr="001A4CEF" w:rsidRDefault="001A4CEF" w:rsidP="001A4CE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1A4CEF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PARTICIPACIONES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490A11" w14:textId="77777777" w:rsidR="001A4CEF" w:rsidRPr="001A4CEF" w:rsidRDefault="001A4CEF" w:rsidP="001A4CEF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1A4CEF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113,204,477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14102E" w14:textId="77777777" w:rsidR="001A4CEF" w:rsidRPr="001A4CEF" w:rsidRDefault="001A4CEF" w:rsidP="001A4CEF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1A4CEF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1,454,864,290 </w:t>
            </w:r>
          </w:p>
        </w:tc>
      </w:tr>
      <w:tr w:rsidR="001A4CEF" w:rsidRPr="001A4CEF" w14:paraId="49591DB6" w14:textId="77777777" w:rsidTr="001A4CEF">
        <w:trPr>
          <w:trHeight w:val="315"/>
        </w:trPr>
        <w:tc>
          <w:tcPr>
            <w:tcW w:w="33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B7DEE8"/>
            <w:vAlign w:val="center"/>
            <w:hideMark/>
          </w:tcPr>
          <w:p w14:paraId="1070E22D" w14:textId="77777777" w:rsidR="001A4CEF" w:rsidRPr="001A4CEF" w:rsidRDefault="001A4CEF" w:rsidP="001A4CE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1A4CEF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Participaciones recibidas </w:t>
            </w:r>
          </w:p>
        </w:tc>
        <w:tc>
          <w:tcPr>
            <w:tcW w:w="20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14:paraId="55A189A6" w14:textId="77777777" w:rsidR="001A4CEF" w:rsidRPr="001A4CEF" w:rsidRDefault="001A4CEF" w:rsidP="001A4CE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1A4CEF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113,204,477 </w:t>
            </w:r>
          </w:p>
        </w:tc>
        <w:tc>
          <w:tcPr>
            <w:tcW w:w="22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14:paraId="312A9313" w14:textId="77777777" w:rsidR="001A4CEF" w:rsidRPr="001A4CEF" w:rsidRDefault="001A4CEF" w:rsidP="001A4CE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1A4CEF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1,454,864,290 </w:t>
            </w:r>
          </w:p>
        </w:tc>
      </w:tr>
      <w:tr w:rsidR="001A4CEF" w:rsidRPr="001A4CEF" w14:paraId="21801B31" w14:textId="77777777" w:rsidTr="001A4CEF">
        <w:trPr>
          <w:trHeight w:val="180"/>
        </w:trPr>
        <w:tc>
          <w:tcPr>
            <w:tcW w:w="33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AD5B8D6" w14:textId="77777777" w:rsidR="001A4CEF" w:rsidRPr="001A4CEF" w:rsidRDefault="001A4CEF" w:rsidP="001A4CEF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 w:rsidRPr="001A4CEF"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420F541" w14:textId="77777777" w:rsidR="001A4CEF" w:rsidRPr="001A4CEF" w:rsidRDefault="001A4CEF" w:rsidP="001A4CEF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1A4CEF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6DC735" w14:textId="77777777" w:rsidR="001A4CEF" w:rsidRPr="001A4CEF" w:rsidRDefault="001A4CEF" w:rsidP="001A4CEF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1A4CEF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  <w:t> </w:t>
            </w:r>
          </w:p>
        </w:tc>
      </w:tr>
      <w:tr w:rsidR="001A4CEF" w:rsidRPr="001A4CEF" w14:paraId="54833562" w14:textId="77777777" w:rsidTr="001A4CEF">
        <w:trPr>
          <w:trHeight w:val="315"/>
        </w:trPr>
        <w:tc>
          <w:tcPr>
            <w:tcW w:w="33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A9FDF99" w14:textId="77777777" w:rsidR="001A4CEF" w:rsidRPr="001A4CEF" w:rsidRDefault="001A4CEF" w:rsidP="001A4CE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1A4CEF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APORTACIONES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251BE48" w14:textId="77777777" w:rsidR="001A4CEF" w:rsidRPr="001A4CEF" w:rsidRDefault="001A4CEF" w:rsidP="001A4CEF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1A4CEF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124,280,713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FDB7DB" w14:textId="77777777" w:rsidR="001A4CEF" w:rsidRPr="001A4CEF" w:rsidRDefault="001A4CEF" w:rsidP="001A4CEF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1A4CEF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1,023,193,043 </w:t>
            </w:r>
          </w:p>
        </w:tc>
      </w:tr>
      <w:tr w:rsidR="001A4CEF" w:rsidRPr="001A4CEF" w14:paraId="2141F3C6" w14:textId="77777777" w:rsidTr="001A4CEF">
        <w:trPr>
          <w:trHeight w:val="285"/>
        </w:trPr>
        <w:tc>
          <w:tcPr>
            <w:tcW w:w="3360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48A3CEDC" w14:textId="77777777" w:rsidR="001A4CEF" w:rsidRPr="001A4CEF" w:rsidRDefault="001A4CEF" w:rsidP="001A4CE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1A4CEF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Infraestructura Social Municipal</w:t>
            </w:r>
          </w:p>
        </w:tc>
        <w:tc>
          <w:tcPr>
            <w:tcW w:w="204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4F43BB17" w14:textId="77777777" w:rsidR="001A4CEF" w:rsidRPr="001A4CEF" w:rsidRDefault="001A4CEF" w:rsidP="001A4CE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1A4CEF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             -   </w:t>
            </w:r>
          </w:p>
        </w:tc>
        <w:tc>
          <w:tcPr>
            <w:tcW w:w="224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746D5425" w14:textId="77777777" w:rsidR="001A4CEF" w:rsidRPr="001A4CEF" w:rsidRDefault="001A4CEF" w:rsidP="001A4CE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1A4CEF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277,482,655 </w:t>
            </w:r>
          </w:p>
        </w:tc>
      </w:tr>
      <w:tr w:rsidR="001A4CEF" w:rsidRPr="001A4CEF" w14:paraId="7C479214" w14:textId="77777777" w:rsidTr="001A4CEF">
        <w:trPr>
          <w:trHeight w:val="315"/>
        </w:trPr>
        <w:tc>
          <w:tcPr>
            <w:tcW w:w="33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A31AECB" w14:textId="77777777" w:rsidR="001A4CEF" w:rsidRPr="001A4CEF" w:rsidRDefault="001A4CEF" w:rsidP="001A4CE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1A4CEF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Fortalecimiento de Municipios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5F0BA6F8" w14:textId="77777777" w:rsidR="001A4CEF" w:rsidRPr="001A4CEF" w:rsidRDefault="001A4CEF" w:rsidP="001A4CE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1A4CEF">
              <w:rPr>
                <w:rFonts w:eastAsia="Times New Roman" w:cs="Calibri"/>
                <w:sz w:val="24"/>
                <w:szCs w:val="24"/>
                <w:lang w:eastAsia="es-MX"/>
              </w:rPr>
              <w:t xml:space="preserve"> $        124,280,713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5D11506F" w14:textId="77777777" w:rsidR="001A4CEF" w:rsidRPr="001A4CEF" w:rsidRDefault="001A4CEF" w:rsidP="001A4CE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1A4CEF">
              <w:rPr>
                <w:rFonts w:eastAsia="Times New Roman" w:cs="Calibri"/>
                <w:sz w:val="24"/>
                <w:szCs w:val="24"/>
                <w:lang w:eastAsia="es-MX"/>
              </w:rPr>
              <w:t xml:space="preserve"> $            745,710,388 </w:t>
            </w:r>
          </w:p>
        </w:tc>
      </w:tr>
      <w:tr w:rsidR="001A4CEF" w:rsidRPr="001A4CEF" w14:paraId="644B8307" w14:textId="77777777" w:rsidTr="001A4CEF">
        <w:trPr>
          <w:trHeight w:val="180"/>
        </w:trPr>
        <w:tc>
          <w:tcPr>
            <w:tcW w:w="33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0BC0EB6" w14:textId="77777777" w:rsidR="001A4CEF" w:rsidRPr="001A4CEF" w:rsidRDefault="001A4CEF" w:rsidP="001A4CE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1A4CEF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8D494A" w14:textId="77777777" w:rsidR="001A4CEF" w:rsidRPr="001A4CEF" w:rsidRDefault="001A4CEF" w:rsidP="001A4CE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1A4CEF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416850" w14:textId="77777777" w:rsidR="001A4CEF" w:rsidRPr="001A4CEF" w:rsidRDefault="001A4CEF" w:rsidP="001A4CE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1A4CEF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</w:tr>
      <w:tr w:rsidR="001A4CEF" w:rsidRPr="001A4CEF" w14:paraId="45A70505" w14:textId="77777777" w:rsidTr="001A4CEF">
        <w:trPr>
          <w:trHeight w:val="375"/>
        </w:trPr>
        <w:tc>
          <w:tcPr>
            <w:tcW w:w="33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FEE85B3" w14:textId="77777777" w:rsidR="001A4CEF" w:rsidRPr="001A4CEF" w:rsidRDefault="001A4CEF" w:rsidP="001A4CE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1A4CEF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CONVENIOS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8BFBEB" w14:textId="77777777" w:rsidR="001A4CEF" w:rsidRPr="001A4CEF" w:rsidRDefault="001A4CEF" w:rsidP="001A4CEF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1A4CEF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     238,427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4C42AE" w14:textId="77777777" w:rsidR="001A4CEF" w:rsidRPr="001A4CEF" w:rsidRDefault="001A4CEF" w:rsidP="001A4CEF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1A4CEF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    27,284,358 </w:t>
            </w:r>
          </w:p>
        </w:tc>
      </w:tr>
      <w:tr w:rsidR="001A4CEF" w:rsidRPr="001A4CEF" w14:paraId="1FFDAEE9" w14:textId="77777777" w:rsidTr="001A4CEF">
        <w:trPr>
          <w:trHeight w:val="600"/>
        </w:trPr>
        <w:tc>
          <w:tcPr>
            <w:tcW w:w="3360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33787BAA" w14:textId="77777777" w:rsidR="001A4CEF" w:rsidRPr="001A4CEF" w:rsidRDefault="001A4CEF" w:rsidP="001A4CE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1A4CEF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Recibidos del Estado y la Federación</w:t>
            </w:r>
          </w:p>
        </w:tc>
        <w:tc>
          <w:tcPr>
            <w:tcW w:w="204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302D0359" w14:textId="77777777" w:rsidR="001A4CEF" w:rsidRPr="001A4CEF" w:rsidRDefault="001A4CEF" w:rsidP="001A4CE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1A4CEF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   238,427 </w:t>
            </w:r>
          </w:p>
        </w:tc>
        <w:tc>
          <w:tcPr>
            <w:tcW w:w="224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49E637F6" w14:textId="77777777" w:rsidR="001A4CEF" w:rsidRPr="001A4CEF" w:rsidRDefault="001A4CEF" w:rsidP="001A4CE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1A4CEF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  27,284,358 </w:t>
            </w:r>
          </w:p>
        </w:tc>
      </w:tr>
      <w:tr w:rsidR="001A4CEF" w:rsidRPr="001A4CEF" w14:paraId="06A11ABC" w14:textId="77777777" w:rsidTr="001A4CEF">
        <w:trPr>
          <w:trHeight w:val="90"/>
        </w:trPr>
        <w:tc>
          <w:tcPr>
            <w:tcW w:w="33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22BF29D" w14:textId="77777777" w:rsidR="001A4CEF" w:rsidRPr="001A4CEF" w:rsidRDefault="001A4CEF" w:rsidP="001A4CE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1A4CEF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07664C" w14:textId="77777777" w:rsidR="001A4CEF" w:rsidRPr="001A4CEF" w:rsidRDefault="001A4CEF" w:rsidP="001A4CE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1A4CEF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5EC55B6" w14:textId="77777777" w:rsidR="001A4CEF" w:rsidRPr="001A4CEF" w:rsidRDefault="001A4CEF" w:rsidP="001A4CE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1A4CEF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</w:tr>
      <w:tr w:rsidR="001A4CEF" w:rsidRPr="001A4CEF" w14:paraId="4DBC2098" w14:textId="77777777" w:rsidTr="001A4CEF">
        <w:trPr>
          <w:trHeight w:val="660"/>
        </w:trPr>
        <w:tc>
          <w:tcPr>
            <w:tcW w:w="33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D8B5C43" w14:textId="77777777" w:rsidR="001A4CEF" w:rsidRPr="001A4CEF" w:rsidRDefault="001A4CEF" w:rsidP="001A4CE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1A4CEF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INCENTIVOS DERIVADOS DE LA COLABORACIÓN FISCAL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5F5880" w14:textId="77777777" w:rsidR="001A4CEF" w:rsidRPr="001A4CEF" w:rsidRDefault="001A4CEF" w:rsidP="001A4CEF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1A4CEF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  2,162,604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D2D82D" w14:textId="77777777" w:rsidR="001A4CEF" w:rsidRPr="001A4CEF" w:rsidRDefault="001A4CEF" w:rsidP="001A4CEF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1A4CEF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    20,252,030 </w:t>
            </w:r>
          </w:p>
        </w:tc>
      </w:tr>
      <w:tr w:rsidR="001A4CEF" w:rsidRPr="001A4CEF" w14:paraId="0AF913B3" w14:textId="77777777" w:rsidTr="001A4CEF">
        <w:trPr>
          <w:trHeight w:val="690"/>
        </w:trPr>
        <w:tc>
          <w:tcPr>
            <w:tcW w:w="3360" w:type="dxa"/>
            <w:tcBorders>
              <w:top w:val="single" w:sz="4" w:space="0" w:color="B7DEE8"/>
              <w:left w:val="single" w:sz="4" w:space="0" w:color="FFFFFF"/>
              <w:bottom w:val="nil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453B56C9" w14:textId="77777777" w:rsidR="001A4CEF" w:rsidRPr="001A4CEF" w:rsidRDefault="001A4CEF" w:rsidP="001A4CE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1A4CEF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Incentivos derivados de la colaboración fiscal</w:t>
            </w:r>
          </w:p>
        </w:tc>
        <w:tc>
          <w:tcPr>
            <w:tcW w:w="2040" w:type="dxa"/>
            <w:tcBorders>
              <w:top w:val="single" w:sz="4" w:space="0" w:color="B7DEE8"/>
              <w:left w:val="nil"/>
              <w:bottom w:val="nil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107D489F" w14:textId="77777777" w:rsidR="001A4CEF" w:rsidRPr="001A4CEF" w:rsidRDefault="001A4CEF" w:rsidP="001A4CE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1A4CEF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2,162,604 </w:t>
            </w:r>
          </w:p>
        </w:tc>
        <w:tc>
          <w:tcPr>
            <w:tcW w:w="2240" w:type="dxa"/>
            <w:tcBorders>
              <w:top w:val="single" w:sz="4" w:space="0" w:color="B7DEE8"/>
              <w:left w:val="nil"/>
              <w:bottom w:val="nil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3157A8F2" w14:textId="77777777" w:rsidR="001A4CEF" w:rsidRPr="001A4CEF" w:rsidRDefault="001A4CEF" w:rsidP="001A4CE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1A4CEF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  20,252,030 </w:t>
            </w:r>
          </w:p>
        </w:tc>
      </w:tr>
      <w:tr w:rsidR="001A4CEF" w:rsidRPr="001A4CEF" w14:paraId="47220856" w14:textId="77777777" w:rsidTr="001A4CEF">
        <w:trPr>
          <w:trHeight w:val="75"/>
        </w:trPr>
        <w:tc>
          <w:tcPr>
            <w:tcW w:w="3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0756DF5" w14:textId="77777777" w:rsidR="001A4CEF" w:rsidRPr="001A4CEF" w:rsidRDefault="001A4CEF" w:rsidP="001A4CE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1A4CEF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0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407FEC3" w14:textId="77777777" w:rsidR="001A4CEF" w:rsidRPr="001A4CEF" w:rsidRDefault="001A4CEF" w:rsidP="001A4CE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1A4CEF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1C53F81" w14:textId="77777777" w:rsidR="001A4CEF" w:rsidRPr="001A4CEF" w:rsidRDefault="001A4CEF" w:rsidP="001A4CE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1A4CEF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1A4CEF" w:rsidRPr="001A4CEF" w14:paraId="1C3B0587" w14:textId="77777777" w:rsidTr="001A4CEF">
        <w:trPr>
          <w:trHeight w:val="630"/>
        </w:trPr>
        <w:tc>
          <w:tcPr>
            <w:tcW w:w="33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FA6A83A" w14:textId="77777777" w:rsidR="001A4CEF" w:rsidRPr="001A4CEF" w:rsidRDefault="001A4CEF" w:rsidP="001A4CEF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 w:rsidRPr="001A4CEF"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  <w:t>OTROS INGRESOS Y BENEFICIOS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90A2DF" w14:textId="77777777" w:rsidR="001A4CEF" w:rsidRPr="001A4CEF" w:rsidRDefault="001A4CEF" w:rsidP="001A4CEF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1A4CEF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13,888,992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C50AC5" w14:textId="77777777" w:rsidR="001A4CEF" w:rsidRPr="001A4CEF" w:rsidRDefault="001A4CEF" w:rsidP="001A4CEF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1A4CEF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    79,418,836 </w:t>
            </w:r>
          </w:p>
        </w:tc>
      </w:tr>
      <w:tr w:rsidR="001A4CEF" w:rsidRPr="001A4CEF" w14:paraId="779F91E5" w14:textId="77777777" w:rsidTr="001A4CEF">
        <w:trPr>
          <w:trHeight w:val="315"/>
        </w:trPr>
        <w:tc>
          <w:tcPr>
            <w:tcW w:w="3360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1F4FDD58" w14:textId="77777777" w:rsidR="001A4CEF" w:rsidRPr="001A4CEF" w:rsidRDefault="001A4CEF" w:rsidP="001A4CE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1A4CEF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Ingresos financieros</w:t>
            </w:r>
          </w:p>
        </w:tc>
        <w:tc>
          <w:tcPr>
            <w:tcW w:w="204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14:paraId="55EB2F84" w14:textId="77777777" w:rsidR="001A4CEF" w:rsidRPr="001A4CEF" w:rsidRDefault="001A4CEF" w:rsidP="001A4CE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1A4CEF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13,888,992 </w:t>
            </w:r>
          </w:p>
        </w:tc>
        <w:tc>
          <w:tcPr>
            <w:tcW w:w="224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14:paraId="3A8ABDC9" w14:textId="77777777" w:rsidR="001A4CEF" w:rsidRPr="001A4CEF" w:rsidRDefault="001A4CEF" w:rsidP="001A4CE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1A4CEF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  79,418,836 </w:t>
            </w:r>
          </w:p>
        </w:tc>
      </w:tr>
      <w:tr w:rsidR="001A4CEF" w:rsidRPr="001A4CEF" w14:paraId="37BA2F9A" w14:textId="77777777" w:rsidTr="001A4CEF">
        <w:trPr>
          <w:trHeight w:val="180"/>
        </w:trPr>
        <w:tc>
          <w:tcPr>
            <w:tcW w:w="33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vAlign w:val="center"/>
            <w:hideMark/>
          </w:tcPr>
          <w:p w14:paraId="3FAD0224" w14:textId="77777777" w:rsidR="001A4CEF" w:rsidRPr="001A4CEF" w:rsidRDefault="001A4CEF" w:rsidP="001A4CE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1A4CEF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6B37F3F8" w14:textId="77777777" w:rsidR="001A4CEF" w:rsidRPr="001A4CEF" w:rsidRDefault="001A4CEF" w:rsidP="001A4CE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1A4CEF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5C976994" w14:textId="77777777" w:rsidR="001A4CEF" w:rsidRPr="001A4CEF" w:rsidRDefault="001A4CEF" w:rsidP="001A4CE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1A4CEF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</w:tr>
      <w:tr w:rsidR="001A4CEF" w:rsidRPr="001A4CEF" w14:paraId="79499CDE" w14:textId="77777777" w:rsidTr="001A4CEF">
        <w:trPr>
          <w:trHeight w:val="315"/>
        </w:trPr>
        <w:tc>
          <w:tcPr>
            <w:tcW w:w="3360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7CC102CE" w14:textId="77777777" w:rsidR="001A4CEF" w:rsidRPr="001A4CEF" w:rsidRDefault="001A4CEF" w:rsidP="001A4CE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A4CE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  <w:t>Totales</w:t>
            </w:r>
          </w:p>
        </w:tc>
        <w:tc>
          <w:tcPr>
            <w:tcW w:w="204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bottom"/>
            <w:hideMark/>
          </w:tcPr>
          <w:p w14:paraId="13958D34" w14:textId="77777777" w:rsidR="001A4CEF" w:rsidRPr="001A4CEF" w:rsidRDefault="001A4CEF" w:rsidP="001A4CEF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1A4CEF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428,202,774 </w:t>
            </w:r>
          </w:p>
        </w:tc>
        <w:tc>
          <w:tcPr>
            <w:tcW w:w="224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bottom"/>
            <w:hideMark/>
          </w:tcPr>
          <w:p w14:paraId="6B56BAD0" w14:textId="77777777" w:rsidR="001A4CEF" w:rsidRPr="001A4CEF" w:rsidRDefault="001A4CEF" w:rsidP="001A4CEF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1A4CEF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4,913,603,456 </w:t>
            </w:r>
          </w:p>
        </w:tc>
      </w:tr>
    </w:tbl>
    <w:p w14:paraId="411DFE53" w14:textId="7A482095" w:rsidR="001B3575" w:rsidRPr="001B3575" w:rsidRDefault="001B3575" w:rsidP="001A4CEF">
      <w:pPr>
        <w:tabs>
          <w:tab w:val="left" w:pos="3594"/>
        </w:tabs>
        <w:rPr>
          <w:rFonts w:ascii="Arial" w:hAnsi="Arial" w:cs="Arial"/>
          <w:sz w:val="42"/>
          <w:szCs w:val="42"/>
        </w:rPr>
      </w:pPr>
    </w:p>
    <w:sectPr w:rsidR="001B3575" w:rsidRPr="001B35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01FCF" w14:textId="77777777" w:rsidR="00105672" w:rsidRDefault="00105672" w:rsidP="00984157">
      <w:pPr>
        <w:spacing w:after="0" w:line="240" w:lineRule="auto"/>
      </w:pPr>
      <w:r>
        <w:separator/>
      </w:r>
    </w:p>
  </w:endnote>
  <w:endnote w:type="continuationSeparator" w:id="0">
    <w:p w14:paraId="6748872B" w14:textId="77777777" w:rsidR="00105672" w:rsidRDefault="00105672" w:rsidP="00984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C6599" w14:textId="77777777" w:rsidR="00105672" w:rsidRDefault="00105672" w:rsidP="00984157">
      <w:pPr>
        <w:spacing w:after="0" w:line="240" w:lineRule="auto"/>
      </w:pPr>
      <w:r>
        <w:separator/>
      </w:r>
    </w:p>
  </w:footnote>
  <w:footnote w:type="continuationSeparator" w:id="0">
    <w:p w14:paraId="528C26DF" w14:textId="77777777" w:rsidR="00105672" w:rsidRDefault="00105672" w:rsidP="009841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965"/>
    <w:rsid w:val="00083FA2"/>
    <w:rsid w:val="000B778C"/>
    <w:rsid w:val="00102FE2"/>
    <w:rsid w:val="00105672"/>
    <w:rsid w:val="001A4CEF"/>
    <w:rsid w:val="001B3575"/>
    <w:rsid w:val="002D6B6D"/>
    <w:rsid w:val="00384122"/>
    <w:rsid w:val="0042372E"/>
    <w:rsid w:val="004C3013"/>
    <w:rsid w:val="004D2EE6"/>
    <w:rsid w:val="004E68D4"/>
    <w:rsid w:val="00526280"/>
    <w:rsid w:val="0054247F"/>
    <w:rsid w:val="005561E5"/>
    <w:rsid w:val="005D0C7F"/>
    <w:rsid w:val="005D7296"/>
    <w:rsid w:val="0060039A"/>
    <w:rsid w:val="0066205C"/>
    <w:rsid w:val="00684ECF"/>
    <w:rsid w:val="0068519C"/>
    <w:rsid w:val="006E2505"/>
    <w:rsid w:val="00726E32"/>
    <w:rsid w:val="0073747A"/>
    <w:rsid w:val="007D2B6B"/>
    <w:rsid w:val="0083210F"/>
    <w:rsid w:val="0087763A"/>
    <w:rsid w:val="008F3965"/>
    <w:rsid w:val="0094247E"/>
    <w:rsid w:val="00984157"/>
    <w:rsid w:val="00A270DE"/>
    <w:rsid w:val="00A603A8"/>
    <w:rsid w:val="00A72E9F"/>
    <w:rsid w:val="00AF4526"/>
    <w:rsid w:val="00C6344B"/>
    <w:rsid w:val="00E002C8"/>
    <w:rsid w:val="00E02587"/>
    <w:rsid w:val="00E35DD7"/>
    <w:rsid w:val="00F4541F"/>
    <w:rsid w:val="00F9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27609"/>
  <w15:chartTrackingRefBased/>
  <w15:docId w15:val="{B9096151-B8FF-4988-97F8-EAC62894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96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7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9841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415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841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415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Alonzo Alonzo Amayrani Guadalupe</dc:creator>
  <cp:keywords/>
  <dc:description/>
  <cp:lastModifiedBy>Chel Sanchez Ana Gabriela</cp:lastModifiedBy>
  <cp:revision>38</cp:revision>
  <dcterms:created xsi:type="dcterms:W3CDTF">2021-07-14T17:55:00Z</dcterms:created>
  <dcterms:modified xsi:type="dcterms:W3CDTF">2023-07-06T17:08:00Z</dcterms:modified>
</cp:coreProperties>
</file>